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5A" w:rsidRPr="008317EE" w:rsidRDefault="0034335A" w:rsidP="00A92AEA">
      <w:pPr>
        <w:pStyle w:val="af7"/>
        <w:spacing w:before="0"/>
        <w:ind w:firstLine="0"/>
        <w:outlineLvl w:val="0"/>
        <w:rPr>
          <w:sz w:val="24"/>
          <w:szCs w:val="24"/>
        </w:rPr>
      </w:pPr>
      <w:r w:rsidRPr="008317EE">
        <w:rPr>
          <w:sz w:val="24"/>
          <w:szCs w:val="24"/>
        </w:rPr>
        <w:t>1</w:t>
      </w:r>
      <w:r w:rsidR="005F148F">
        <w:rPr>
          <w:sz w:val="24"/>
          <w:szCs w:val="24"/>
        </w:rPr>
        <w:t>2</w:t>
      </w:r>
      <w:r w:rsidRPr="008317EE">
        <w:rPr>
          <w:sz w:val="24"/>
          <w:szCs w:val="24"/>
        </w:rPr>
        <w:t>. ТРУД</w:t>
      </w:r>
    </w:p>
    <w:p w:rsidR="0034335A" w:rsidRPr="008317EE" w:rsidRDefault="0034335A" w:rsidP="00F76B9E">
      <w:pPr>
        <w:pStyle w:val="a5"/>
        <w:tabs>
          <w:tab w:val="clear" w:pos="709"/>
        </w:tabs>
        <w:spacing w:before="120" w:after="240"/>
        <w:jc w:val="center"/>
        <w:outlineLvl w:val="0"/>
        <w:rPr>
          <w:rFonts w:ascii="Arial" w:hAnsi="Arial" w:cs="Arial"/>
          <w:b/>
          <w:bCs/>
          <w:sz w:val="26"/>
          <w:szCs w:val="26"/>
        </w:rPr>
      </w:pPr>
      <w:r w:rsidRPr="008317EE">
        <w:rPr>
          <w:rFonts w:ascii="Arial" w:hAnsi="Arial" w:cs="Arial"/>
          <w:b/>
          <w:bCs/>
          <w:sz w:val="26"/>
          <w:szCs w:val="26"/>
        </w:rPr>
        <w:t>1</w:t>
      </w:r>
      <w:r w:rsidR="005F148F">
        <w:rPr>
          <w:rFonts w:ascii="Arial" w:hAnsi="Arial" w:cs="Arial"/>
          <w:b/>
          <w:bCs/>
          <w:sz w:val="26"/>
          <w:szCs w:val="26"/>
        </w:rPr>
        <w:t>2</w:t>
      </w:r>
      <w:r w:rsidRPr="008317EE">
        <w:rPr>
          <w:rFonts w:ascii="Arial" w:hAnsi="Arial" w:cs="Arial"/>
          <w:b/>
          <w:bCs/>
          <w:sz w:val="26"/>
          <w:szCs w:val="26"/>
        </w:rPr>
        <w:t>.1. Занятость населения</w:t>
      </w:r>
    </w:p>
    <w:p w:rsidR="008317EE" w:rsidRPr="008317EE" w:rsidRDefault="008317EE" w:rsidP="008317EE">
      <w:pPr>
        <w:pStyle w:val="a7"/>
        <w:ind w:firstLine="709"/>
        <w:jc w:val="both"/>
        <w:rPr>
          <w:b w:val="0"/>
          <w:bCs w:val="0"/>
        </w:rPr>
      </w:pPr>
      <w:r w:rsidRPr="0061770E">
        <w:rPr>
          <w:b w:val="0"/>
          <w:bCs w:val="0"/>
          <w:spacing w:val="-4"/>
        </w:rPr>
        <w:t>В экономике области в марте 2026 г. было занято 449,1 тыс. человек,</w:t>
      </w:r>
      <w:r w:rsidRPr="008317EE">
        <w:rPr>
          <w:b w:val="0"/>
          <w:bCs w:val="0"/>
        </w:rPr>
        <w:t xml:space="preserve"> что на 0,8% меньше, чем в марте 2025</w:t>
      </w:r>
      <w:r w:rsidRPr="008317EE">
        <w:rPr>
          <w:b w:val="0"/>
          <w:bCs w:val="0"/>
          <w:lang w:val="en-US"/>
        </w:rPr>
        <w:t> </w:t>
      </w:r>
      <w:r w:rsidRPr="008317EE">
        <w:rPr>
          <w:b w:val="0"/>
          <w:bCs w:val="0"/>
        </w:rPr>
        <w:t>г.</w:t>
      </w:r>
    </w:p>
    <w:p w:rsidR="008317EE" w:rsidRPr="008317EE" w:rsidRDefault="008317EE" w:rsidP="008317EE">
      <w:pPr>
        <w:pStyle w:val="a7"/>
        <w:spacing w:before="180" w:after="120"/>
        <w:outlineLvl w:val="0"/>
        <w:rPr>
          <w:rFonts w:ascii="Arial" w:hAnsi="Arial" w:cs="Arial"/>
          <w:sz w:val="24"/>
          <w:szCs w:val="24"/>
          <w:vertAlign w:val="superscript"/>
        </w:rPr>
      </w:pPr>
      <w:r w:rsidRPr="008317EE">
        <w:rPr>
          <w:rFonts w:ascii="Arial" w:hAnsi="Arial" w:cs="Arial"/>
          <w:sz w:val="24"/>
          <w:szCs w:val="24"/>
        </w:rPr>
        <w:t>Численность занятого населения</w:t>
      </w:r>
    </w:p>
    <w:tbl>
      <w:tblPr>
        <w:tblW w:w="8732" w:type="dxa"/>
        <w:jc w:val="center"/>
        <w:tblLook w:val="0000" w:firstRow="0" w:lastRow="0" w:firstColumn="0" w:lastColumn="0" w:noHBand="0" w:noVBand="0"/>
      </w:tblPr>
      <w:tblGrid>
        <w:gridCol w:w="3134"/>
        <w:gridCol w:w="2799"/>
        <w:gridCol w:w="2799"/>
      </w:tblGrid>
      <w:tr w:rsidR="008317EE" w:rsidRPr="008317EE" w:rsidTr="00697874">
        <w:trPr>
          <w:tblHeader/>
          <w:jc w:val="center"/>
        </w:trPr>
        <w:tc>
          <w:tcPr>
            <w:tcW w:w="3134" w:type="dxa"/>
            <w:vMerge w:val="restart"/>
            <w:tcBorders>
              <w:top w:val="single" w:sz="4" w:space="0" w:color="auto"/>
              <w:left w:val="single" w:sz="4" w:space="0" w:color="auto"/>
              <w:right w:val="single" w:sz="4" w:space="0" w:color="auto"/>
            </w:tcBorders>
          </w:tcPr>
          <w:p w:rsidR="008317EE" w:rsidRPr="008317EE" w:rsidRDefault="008317EE" w:rsidP="00910A4B">
            <w:pPr>
              <w:spacing w:before="60" w:after="60" w:line="240" w:lineRule="exact"/>
              <w:jc w:val="center"/>
              <w:rPr>
                <w:sz w:val="26"/>
                <w:szCs w:val="26"/>
              </w:rPr>
            </w:pPr>
          </w:p>
        </w:tc>
        <w:tc>
          <w:tcPr>
            <w:tcW w:w="5598" w:type="dxa"/>
            <w:gridSpan w:val="2"/>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vertAlign w:val="superscript"/>
              </w:rPr>
            </w:pPr>
            <w:r w:rsidRPr="008317EE">
              <w:rPr>
                <w:sz w:val="26"/>
                <w:szCs w:val="26"/>
              </w:rPr>
              <w:t>Численность занятого населения</w:t>
            </w:r>
          </w:p>
        </w:tc>
      </w:tr>
      <w:tr w:rsidR="008317EE" w:rsidRPr="008317EE" w:rsidTr="00697874">
        <w:trPr>
          <w:tblHeader/>
          <w:jc w:val="center"/>
        </w:trPr>
        <w:tc>
          <w:tcPr>
            <w:tcW w:w="3134" w:type="dxa"/>
            <w:vMerge/>
            <w:tcBorders>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p>
        </w:tc>
        <w:tc>
          <w:tcPr>
            <w:tcW w:w="2799" w:type="dxa"/>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r w:rsidRPr="008317EE">
              <w:rPr>
                <w:sz w:val="26"/>
                <w:szCs w:val="26"/>
              </w:rPr>
              <w:t>всего,</w:t>
            </w:r>
            <w:r w:rsidRPr="008317EE">
              <w:rPr>
                <w:sz w:val="26"/>
                <w:szCs w:val="26"/>
              </w:rPr>
              <w:br/>
              <w:t>тыс. человек</w:t>
            </w:r>
          </w:p>
        </w:tc>
        <w:tc>
          <w:tcPr>
            <w:tcW w:w="2799" w:type="dxa"/>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proofErr w:type="gramStart"/>
            <w:r w:rsidRPr="008317EE">
              <w:rPr>
                <w:sz w:val="26"/>
                <w:szCs w:val="26"/>
              </w:rPr>
              <w:t>в</w:t>
            </w:r>
            <w:proofErr w:type="gramEnd"/>
            <w:r w:rsidRPr="008317EE">
              <w:rPr>
                <w:sz w:val="26"/>
                <w:szCs w:val="26"/>
              </w:rPr>
              <w:t xml:space="preserve"> % к соответствующему </w:t>
            </w:r>
            <w:r w:rsidRPr="008317EE">
              <w:rPr>
                <w:sz w:val="26"/>
                <w:szCs w:val="26"/>
              </w:rPr>
              <w:br/>
              <w:t>периоду предыдущего года</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jc w:val="center"/>
              <w:rPr>
                <w:b/>
                <w:sz w:val="26"/>
                <w:szCs w:val="26"/>
              </w:rPr>
            </w:pPr>
            <w:r w:rsidRPr="008317EE">
              <w:rPr>
                <w:b/>
                <w:sz w:val="26"/>
                <w:szCs w:val="26"/>
              </w:rPr>
              <w:t>2025 г.</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lang w:val="ru-MO"/>
              </w:rPr>
            </w:pP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lang w:val="ru-MO"/>
              </w:rPr>
            </w:pP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Январь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453,8</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99,4</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Февраль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452,4</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ind w:left="397"/>
              <w:rPr>
                <w:i/>
                <w:sz w:val="26"/>
                <w:szCs w:val="26"/>
              </w:rPr>
            </w:pPr>
            <w:r w:rsidRPr="008317EE">
              <w:rPr>
                <w:i/>
                <w:sz w:val="26"/>
                <w:szCs w:val="26"/>
              </w:rPr>
              <w:t>Март</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i/>
                <w:sz w:val="26"/>
                <w:szCs w:val="26"/>
                <w:lang w:val="ru-MO"/>
              </w:rPr>
            </w:pPr>
            <w:r w:rsidRPr="008317EE">
              <w:rPr>
                <w:i/>
                <w:sz w:val="26"/>
                <w:szCs w:val="26"/>
                <w:lang w:val="ru-MO"/>
              </w:rPr>
              <w:t>452,8</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i/>
                <w:sz w:val="26"/>
                <w:szCs w:val="26"/>
                <w:lang w:val="ru-MO"/>
              </w:rPr>
            </w:pPr>
            <w:r w:rsidRPr="008317EE">
              <w:rPr>
                <w:i/>
                <w:sz w:val="26"/>
                <w:szCs w:val="26"/>
                <w:lang w:val="ru-MO"/>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Апрель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450,5</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Май</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448,6</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Июнь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449,0</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Июль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448,6</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99,2</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ind w:left="397"/>
              <w:rPr>
                <w:bCs/>
                <w:iCs/>
                <w:sz w:val="26"/>
                <w:szCs w:val="26"/>
              </w:rPr>
            </w:pPr>
            <w:r w:rsidRPr="008317EE">
              <w:rPr>
                <w:bCs/>
                <w:iCs/>
                <w:sz w:val="26"/>
                <w:szCs w:val="26"/>
              </w:rPr>
              <w:t>Август</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450,1</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ind w:left="397"/>
              <w:rPr>
                <w:bCs/>
                <w:iCs/>
                <w:sz w:val="26"/>
                <w:szCs w:val="26"/>
              </w:rPr>
            </w:pPr>
            <w:r w:rsidRPr="008317EE">
              <w:rPr>
                <w:bCs/>
                <w:iCs/>
                <w:sz w:val="26"/>
                <w:szCs w:val="26"/>
              </w:rPr>
              <w:t>Сентябрь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449,1</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99,5</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ind w:left="397"/>
              <w:rPr>
                <w:bCs/>
                <w:iCs/>
                <w:sz w:val="26"/>
                <w:szCs w:val="26"/>
              </w:rPr>
            </w:pPr>
            <w:r w:rsidRPr="008317EE">
              <w:rPr>
                <w:bCs/>
                <w:iCs/>
                <w:sz w:val="26"/>
                <w:szCs w:val="26"/>
              </w:rPr>
              <w:t>Октябрь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en-US"/>
              </w:rPr>
            </w:pPr>
            <w:r w:rsidRPr="008317EE">
              <w:rPr>
                <w:sz w:val="26"/>
                <w:szCs w:val="26"/>
                <w:lang w:val="ru-MO"/>
              </w:rPr>
              <w:t>448,</w:t>
            </w:r>
            <w:r w:rsidRPr="008317EE">
              <w:rPr>
                <w:sz w:val="26"/>
                <w:szCs w:val="26"/>
                <w:lang w:val="en-US"/>
              </w:rPr>
              <w:t>6</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99,2</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ind w:left="397"/>
              <w:rPr>
                <w:bCs/>
                <w:iCs/>
                <w:sz w:val="26"/>
                <w:szCs w:val="26"/>
              </w:rPr>
            </w:pPr>
            <w:r w:rsidRPr="008317EE">
              <w:rPr>
                <w:bCs/>
                <w:iCs/>
                <w:sz w:val="26"/>
                <w:szCs w:val="26"/>
              </w:rPr>
              <w:t>Ноябрь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447,7</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99,1</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ind w:left="397"/>
              <w:rPr>
                <w:bCs/>
                <w:iCs/>
                <w:sz w:val="26"/>
                <w:szCs w:val="26"/>
              </w:rPr>
            </w:pPr>
            <w:r w:rsidRPr="008317EE">
              <w:rPr>
                <w:bCs/>
                <w:iCs/>
                <w:sz w:val="26"/>
                <w:szCs w:val="26"/>
              </w:rPr>
              <w:t>Декабрь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448,9</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rPr>
            </w:pPr>
            <w:r w:rsidRPr="008317EE">
              <w:rPr>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rPr>
                <w:b/>
                <w:sz w:val="26"/>
                <w:szCs w:val="26"/>
              </w:rPr>
            </w:pPr>
            <w:proofErr w:type="gramStart"/>
            <w:r w:rsidRPr="008317EE">
              <w:rPr>
                <w:b/>
                <w:sz w:val="26"/>
                <w:szCs w:val="26"/>
              </w:rPr>
              <w:t>Январь-декабрь</w:t>
            </w:r>
            <w:r w:rsidRPr="008317EE">
              <w:rPr>
                <w:b/>
                <w:sz w:val="26"/>
                <w:szCs w:val="26"/>
                <w:vertAlign w:val="superscript"/>
              </w:rPr>
              <w:t>1</w:t>
            </w:r>
            <w:r w:rsidRPr="008317EE">
              <w:rPr>
                <w:b/>
                <w:sz w:val="26"/>
                <w:szCs w:val="26"/>
                <w:vertAlign w:val="superscript"/>
                <w:lang w:val="en-US"/>
              </w:rPr>
              <w:t>)</w:t>
            </w:r>
            <w:proofErr w:type="gramEnd"/>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sz w:val="26"/>
                <w:szCs w:val="26"/>
                <w:lang w:val="ru-MO"/>
              </w:rPr>
            </w:pPr>
            <w:r w:rsidRPr="008317EE">
              <w:rPr>
                <w:b/>
                <w:sz w:val="26"/>
                <w:szCs w:val="26"/>
                <w:lang w:val="ru-MO"/>
              </w:rPr>
              <w:t>450,2</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sz w:val="26"/>
                <w:szCs w:val="26"/>
              </w:rPr>
            </w:pPr>
            <w:r w:rsidRPr="008317EE">
              <w:rPr>
                <w:b/>
                <w:sz w:val="26"/>
                <w:szCs w:val="26"/>
              </w:rPr>
              <w:t>99,3</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tabs>
                <w:tab w:val="left" w:pos="2848"/>
              </w:tabs>
              <w:spacing w:before="106" w:after="106" w:line="240" w:lineRule="exact"/>
              <w:jc w:val="center"/>
              <w:rPr>
                <w:b/>
                <w:sz w:val="26"/>
                <w:szCs w:val="26"/>
              </w:rPr>
            </w:pPr>
            <w:r w:rsidRPr="008317EE">
              <w:rPr>
                <w:b/>
                <w:sz w:val="26"/>
                <w:szCs w:val="26"/>
              </w:rPr>
              <w:t>2026 г.</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lang w:val="ru-MO"/>
              </w:rPr>
            </w:pP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rPr>
            </w:pP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Январь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448,1</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98,7</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sz w:val="26"/>
                <w:szCs w:val="26"/>
              </w:rPr>
            </w:pPr>
            <w:r w:rsidRPr="008317EE">
              <w:rPr>
                <w:sz w:val="26"/>
                <w:szCs w:val="26"/>
              </w:rPr>
              <w:t>Февраль</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448,8</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sz w:val="26"/>
                <w:szCs w:val="26"/>
                <w:lang w:val="ru-MO"/>
              </w:rPr>
            </w:pPr>
            <w:r w:rsidRPr="008317EE">
              <w:rPr>
                <w:sz w:val="26"/>
                <w:szCs w:val="26"/>
                <w:lang w:val="ru-MO"/>
              </w:rPr>
              <w:t>99,2</w:t>
            </w:r>
          </w:p>
        </w:tc>
      </w:tr>
      <w:tr w:rsidR="008317EE" w:rsidRPr="008317EE" w:rsidTr="00697874">
        <w:trPr>
          <w:jc w:val="center"/>
        </w:trPr>
        <w:tc>
          <w:tcPr>
            <w:tcW w:w="3134" w:type="dxa"/>
            <w:tcBorders>
              <w:left w:val="single" w:sz="4" w:space="0" w:color="auto"/>
              <w:right w:val="single" w:sz="4" w:space="0" w:color="auto"/>
            </w:tcBorders>
            <w:vAlign w:val="bottom"/>
          </w:tcPr>
          <w:p w:rsidR="008317EE" w:rsidRPr="008317EE" w:rsidRDefault="008317EE" w:rsidP="00910A4B">
            <w:pPr>
              <w:spacing w:before="106" w:after="106" w:line="240" w:lineRule="exact"/>
              <w:ind w:left="397"/>
              <w:rPr>
                <w:b/>
                <w:i/>
                <w:sz w:val="26"/>
                <w:szCs w:val="26"/>
              </w:rPr>
            </w:pPr>
            <w:r w:rsidRPr="008317EE">
              <w:rPr>
                <w:b/>
                <w:i/>
                <w:sz w:val="26"/>
                <w:szCs w:val="26"/>
              </w:rPr>
              <w:t>Март</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lang w:val="ru-MO"/>
              </w:rPr>
            </w:pPr>
            <w:r w:rsidRPr="008317EE">
              <w:rPr>
                <w:b/>
                <w:i/>
                <w:sz w:val="26"/>
                <w:szCs w:val="26"/>
                <w:lang w:val="ru-MO"/>
              </w:rPr>
              <w:t>449,1</w:t>
            </w:r>
          </w:p>
        </w:tc>
        <w:tc>
          <w:tcPr>
            <w:tcW w:w="2799" w:type="dxa"/>
            <w:tcBorders>
              <w:left w:val="sing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lang w:val="ru-MO"/>
              </w:rPr>
            </w:pPr>
            <w:r w:rsidRPr="008317EE">
              <w:rPr>
                <w:b/>
                <w:i/>
                <w:sz w:val="26"/>
                <w:szCs w:val="26"/>
                <w:lang w:val="ru-MO"/>
              </w:rPr>
              <w:t>99,2</w:t>
            </w:r>
          </w:p>
        </w:tc>
      </w:tr>
      <w:tr w:rsidR="008317EE" w:rsidRPr="008317EE" w:rsidTr="00697874">
        <w:trPr>
          <w:jc w:val="center"/>
        </w:trPr>
        <w:tc>
          <w:tcPr>
            <w:tcW w:w="3134" w:type="dxa"/>
            <w:tcBorders>
              <w:left w:val="single" w:sz="4" w:space="0" w:color="auto"/>
              <w:bottom w:val="double" w:sz="4" w:space="0" w:color="auto"/>
              <w:right w:val="single" w:sz="4" w:space="0" w:color="auto"/>
            </w:tcBorders>
            <w:vAlign w:val="bottom"/>
          </w:tcPr>
          <w:p w:rsidR="008317EE" w:rsidRPr="008317EE" w:rsidRDefault="008317EE" w:rsidP="00910A4B">
            <w:pPr>
              <w:spacing w:before="106" w:after="106" w:line="240" w:lineRule="exact"/>
              <w:rPr>
                <w:b/>
                <w:i/>
                <w:sz w:val="26"/>
                <w:szCs w:val="26"/>
                <w:vertAlign w:val="superscript"/>
              </w:rPr>
            </w:pPr>
            <w:r w:rsidRPr="008317EE">
              <w:rPr>
                <w:b/>
                <w:i/>
                <w:sz w:val="26"/>
                <w:szCs w:val="26"/>
                <w:lang w:val="en-US"/>
              </w:rPr>
              <w:t>I</w:t>
            </w:r>
            <w:r w:rsidRPr="008317EE">
              <w:rPr>
                <w:b/>
                <w:i/>
                <w:sz w:val="26"/>
                <w:szCs w:val="26"/>
              </w:rPr>
              <w:t xml:space="preserve"> квартал</w:t>
            </w:r>
            <w:r w:rsidRPr="008317EE">
              <w:rPr>
                <w:b/>
                <w:i/>
                <w:sz w:val="26"/>
                <w:szCs w:val="26"/>
                <w:vertAlign w:val="superscript"/>
              </w:rPr>
              <w:t>1)</w:t>
            </w:r>
          </w:p>
        </w:tc>
        <w:tc>
          <w:tcPr>
            <w:tcW w:w="2799" w:type="dxa"/>
            <w:tcBorders>
              <w:left w:val="single" w:sz="4" w:space="0" w:color="auto"/>
              <w:bottom w:val="doub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lang w:val="ru-MO"/>
              </w:rPr>
            </w:pPr>
            <w:r w:rsidRPr="008317EE">
              <w:rPr>
                <w:b/>
                <w:i/>
                <w:sz w:val="26"/>
                <w:szCs w:val="26"/>
                <w:lang w:val="ru-MO"/>
              </w:rPr>
              <w:t>448,5</w:t>
            </w:r>
          </w:p>
        </w:tc>
        <w:tc>
          <w:tcPr>
            <w:tcW w:w="2799" w:type="dxa"/>
            <w:tcBorders>
              <w:left w:val="single" w:sz="4" w:space="0" w:color="auto"/>
              <w:bottom w:val="double" w:sz="4" w:space="0" w:color="auto"/>
              <w:right w:val="single" w:sz="4" w:space="0" w:color="auto"/>
            </w:tcBorders>
            <w:vAlign w:val="bottom"/>
          </w:tcPr>
          <w:p w:rsidR="008317EE" w:rsidRPr="008317EE" w:rsidRDefault="008317EE" w:rsidP="00910A4B">
            <w:pPr>
              <w:spacing w:before="106" w:after="106" w:line="240" w:lineRule="exact"/>
              <w:jc w:val="center"/>
              <w:rPr>
                <w:b/>
                <w:i/>
                <w:sz w:val="26"/>
                <w:szCs w:val="26"/>
                <w:lang w:val="ru-MO"/>
              </w:rPr>
            </w:pPr>
            <w:r w:rsidRPr="008317EE">
              <w:rPr>
                <w:b/>
                <w:i/>
                <w:sz w:val="26"/>
                <w:szCs w:val="26"/>
                <w:lang w:val="ru-MO"/>
              </w:rPr>
              <w:t>99,1</w:t>
            </w:r>
          </w:p>
        </w:tc>
      </w:tr>
    </w:tbl>
    <w:p w:rsidR="008317EE" w:rsidRPr="008317EE" w:rsidRDefault="008317EE" w:rsidP="008317EE">
      <w:pPr>
        <w:pStyle w:val="a7"/>
        <w:widowControl/>
        <w:spacing w:before="40"/>
        <w:jc w:val="both"/>
        <w:rPr>
          <w:b w:val="0"/>
          <w:bCs w:val="0"/>
        </w:rPr>
      </w:pPr>
      <w:r w:rsidRPr="008317EE">
        <w:rPr>
          <w:b w:val="0"/>
          <w:bCs w:val="0"/>
        </w:rPr>
        <w:t>_________________</w:t>
      </w:r>
    </w:p>
    <w:p w:rsidR="008317EE" w:rsidRPr="008317EE" w:rsidRDefault="008317EE" w:rsidP="008317EE">
      <w:pPr>
        <w:pStyle w:val="a7"/>
        <w:widowControl/>
        <w:spacing w:before="60" w:line="240" w:lineRule="exact"/>
        <w:ind w:firstLine="709"/>
        <w:jc w:val="both"/>
        <w:rPr>
          <w:b w:val="0"/>
          <w:bCs w:val="0"/>
        </w:rPr>
      </w:pPr>
      <w:r w:rsidRPr="008317EE">
        <w:rPr>
          <w:b w:val="0"/>
          <w:sz w:val="22"/>
          <w:szCs w:val="22"/>
          <w:vertAlign w:val="superscript"/>
        </w:rPr>
        <w:t>1) </w:t>
      </w:r>
      <w:r w:rsidRPr="008317EE">
        <w:rPr>
          <w:b w:val="0"/>
          <w:sz w:val="22"/>
          <w:szCs w:val="22"/>
        </w:rPr>
        <w:t>В среднем за месяц.</w:t>
      </w:r>
    </w:p>
    <w:p w:rsidR="008317EE" w:rsidRPr="008317EE" w:rsidRDefault="008317EE" w:rsidP="008317EE">
      <w:pPr>
        <w:pStyle w:val="a7"/>
        <w:widowControl/>
        <w:spacing w:before="240"/>
        <w:ind w:firstLine="709"/>
        <w:jc w:val="both"/>
        <w:rPr>
          <w:b w:val="0"/>
          <w:bCs w:val="0"/>
        </w:rPr>
      </w:pPr>
      <w:r w:rsidRPr="008317EE">
        <w:rPr>
          <w:b w:val="0"/>
          <w:bCs w:val="0"/>
        </w:rPr>
        <w:t>В общей численности занятого населения в марте</w:t>
      </w:r>
      <w:r w:rsidR="000E1B2E">
        <w:rPr>
          <w:b w:val="0"/>
          <w:bCs w:val="0"/>
        </w:rPr>
        <w:t> </w:t>
      </w:r>
      <w:r w:rsidRPr="008317EE">
        <w:rPr>
          <w:b w:val="0"/>
          <w:bCs w:val="0"/>
        </w:rPr>
        <w:t>2026</w:t>
      </w:r>
      <w:r w:rsidRPr="008317EE">
        <w:rPr>
          <w:b w:val="0"/>
          <w:bCs w:val="0"/>
          <w:lang w:val="en-US"/>
        </w:rPr>
        <w:t> </w:t>
      </w:r>
      <w:r w:rsidRPr="008317EE">
        <w:rPr>
          <w:b w:val="0"/>
          <w:bCs w:val="0"/>
        </w:rPr>
        <w:t xml:space="preserve">г. </w:t>
      </w:r>
      <w:r w:rsidRPr="008317EE">
        <w:rPr>
          <w:b w:val="0"/>
          <w:bCs w:val="0"/>
        </w:rPr>
        <w:br/>
        <w:t>323,7 тыс. человек, или 72,1%, составляли работники организаций.</w:t>
      </w:r>
    </w:p>
    <w:p w:rsidR="00A234E0" w:rsidRPr="008317EE" w:rsidRDefault="00A234E0" w:rsidP="00A234E0">
      <w:pPr>
        <w:pStyle w:val="a7"/>
        <w:ind w:firstLine="709"/>
        <w:jc w:val="both"/>
        <w:rPr>
          <w:b w:val="0"/>
          <w:bCs w:val="0"/>
        </w:rPr>
      </w:pPr>
      <w:r w:rsidRPr="008317EE">
        <w:rPr>
          <w:b w:val="0"/>
          <w:bCs w:val="0"/>
        </w:rPr>
        <w:lastRenderedPageBreak/>
        <w:t>Организациями в марте 2026 г. было принято на работу</w:t>
      </w:r>
      <w:r w:rsidR="000E1B2E">
        <w:rPr>
          <w:b w:val="0"/>
          <w:bCs w:val="0"/>
        </w:rPr>
        <w:t xml:space="preserve"> </w:t>
      </w:r>
      <w:r w:rsidRPr="008317EE">
        <w:rPr>
          <w:b w:val="0"/>
          <w:bCs w:val="0"/>
        </w:rPr>
        <w:t xml:space="preserve">5,7 тыс. человек (1,8% списочной численности </w:t>
      </w:r>
      <w:r w:rsidR="000E1B2E">
        <w:rPr>
          <w:b w:val="0"/>
          <w:bCs w:val="0"/>
        </w:rPr>
        <w:t>работников в среднем</w:t>
      </w:r>
      <w:r w:rsidR="000E1B2E">
        <w:rPr>
          <w:b w:val="0"/>
          <w:bCs w:val="0"/>
        </w:rPr>
        <w:br/>
      </w:r>
      <w:r w:rsidRPr="008317EE">
        <w:rPr>
          <w:b w:val="0"/>
          <w:bCs w:val="0"/>
        </w:rPr>
        <w:t>за март).</w:t>
      </w:r>
      <w:r w:rsidR="000E1B2E">
        <w:rPr>
          <w:b w:val="0"/>
          <w:bCs w:val="0"/>
        </w:rPr>
        <w:t xml:space="preserve"> </w:t>
      </w:r>
      <w:r w:rsidRPr="008317EE">
        <w:rPr>
          <w:b w:val="0"/>
          <w:bCs w:val="0"/>
        </w:rPr>
        <w:t xml:space="preserve">Уволено по различным причинам – </w:t>
      </w:r>
      <w:r w:rsidRPr="008317EE">
        <w:rPr>
          <w:b w:val="0"/>
          <w:bCs w:val="0"/>
          <w:lang w:val="ru-MO"/>
        </w:rPr>
        <w:t>6,4 тыс.</w:t>
      </w:r>
      <w:r w:rsidR="000E1B2E">
        <w:rPr>
          <w:b w:val="0"/>
          <w:bCs w:val="0"/>
        </w:rPr>
        <w:t> человек</w:t>
      </w:r>
      <w:r w:rsidR="000E1B2E">
        <w:rPr>
          <w:b w:val="0"/>
          <w:bCs w:val="0"/>
        </w:rPr>
        <w:br/>
      </w:r>
      <w:r w:rsidRPr="008317EE">
        <w:rPr>
          <w:b w:val="0"/>
          <w:bCs w:val="0"/>
        </w:rPr>
        <w:t>(2% списочной численности работников в среднем за март).</w:t>
      </w:r>
    </w:p>
    <w:p w:rsidR="00A234E0" w:rsidRPr="008317EE" w:rsidRDefault="00A234E0" w:rsidP="00A234E0">
      <w:pPr>
        <w:pStyle w:val="a7"/>
        <w:ind w:firstLine="709"/>
        <w:jc w:val="both"/>
        <w:rPr>
          <w:b w:val="0"/>
          <w:bCs w:val="0"/>
        </w:rPr>
      </w:pPr>
      <w:r w:rsidRPr="008317EE">
        <w:rPr>
          <w:b w:val="0"/>
          <w:bCs w:val="0"/>
        </w:rPr>
        <w:t>Коэффициент замещения работников (отношение числа принятых к числу уволенных) в марте 2026 г. составил 0,891.</w:t>
      </w:r>
    </w:p>
    <w:p w:rsidR="00A234E0" w:rsidRPr="008317EE" w:rsidRDefault="00A234E0" w:rsidP="00A234E0">
      <w:pPr>
        <w:spacing w:before="240"/>
        <w:jc w:val="center"/>
        <w:rPr>
          <w:rFonts w:ascii="Arial" w:hAnsi="Arial" w:cs="Arial"/>
          <w:b/>
          <w:bCs/>
        </w:rPr>
      </w:pPr>
      <w:r w:rsidRPr="008317EE">
        <w:rPr>
          <w:rFonts w:ascii="Arial" w:hAnsi="Arial" w:cs="Arial"/>
          <w:b/>
          <w:bCs/>
        </w:rPr>
        <w:t>Численность принятых и уволенных работников</w:t>
      </w:r>
    </w:p>
    <w:p w:rsidR="00A234E0" w:rsidRPr="008317EE" w:rsidRDefault="00A234E0" w:rsidP="00A234E0">
      <w:pPr>
        <w:tabs>
          <w:tab w:val="left" w:pos="1350"/>
          <w:tab w:val="center" w:pos="4365"/>
        </w:tabs>
        <w:spacing w:before="120" w:after="160"/>
        <w:jc w:val="center"/>
        <w:rPr>
          <w:rFonts w:ascii="Arial" w:hAnsi="Arial" w:cs="Arial"/>
          <w:i/>
          <w:iCs/>
          <w:sz w:val="22"/>
          <w:szCs w:val="22"/>
        </w:rPr>
      </w:pPr>
      <w:r w:rsidRPr="008317EE">
        <w:rPr>
          <w:rFonts w:ascii="Arial" w:hAnsi="Arial" w:cs="Arial"/>
          <w:i/>
          <w:iCs/>
          <w:sz w:val="22"/>
          <w:szCs w:val="22"/>
        </w:rPr>
        <w:t>(человек)</w:t>
      </w:r>
    </w:p>
    <w:tbl>
      <w:tblPr>
        <w:tblW w:w="4942" w:type="pct"/>
        <w:tblInd w:w="108" w:type="dxa"/>
        <w:tblLook w:val="01E0" w:firstRow="1" w:lastRow="1" w:firstColumn="1" w:lastColumn="1" w:noHBand="0" w:noVBand="0"/>
      </w:tblPr>
      <w:tblGrid>
        <w:gridCol w:w="1415"/>
        <w:gridCol w:w="1472"/>
        <w:gridCol w:w="1472"/>
        <w:gridCol w:w="1507"/>
        <w:gridCol w:w="1408"/>
        <w:gridCol w:w="1569"/>
      </w:tblGrid>
      <w:tr w:rsidR="00A234E0" w:rsidRPr="008317EE" w:rsidTr="00910A4B">
        <w:trPr>
          <w:trHeight w:val="20"/>
          <w:tblHeader/>
        </w:trPr>
        <w:tc>
          <w:tcPr>
            <w:tcW w:w="800" w:type="pct"/>
            <w:vMerge w:val="restart"/>
            <w:tcBorders>
              <w:top w:val="single" w:sz="4" w:space="0" w:color="auto"/>
              <w:left w:val="single" w:sz="4" w:space="0" w:color="auto"/>
              <w:right w:val="single" w:sz="4" w:space="0" w:color="auto"/>
            </w:tcBorders>
          </w:tcPr>
          <w:p w:rsidR="00A234E0" w:rsidRPr="008317EE" w:rsidRDefault="00A234E0" w:rsidP="00910A4B">
            <w:pPr>
              <w:spacing w:before="60" w:after="60" w:line="240" w:lineRule="exact"/>
              <w:jc w:val="center"/>
              <w:rPr>
                <w:sz w:val="25"/>
                <w:szCs w:val="25"/>
              </w:rPr>
            </w:pPr>
          </w:p>
        </w:tc>
        <w:tc>
          <w:tcPr>
            <w:tcW w:w="832" w:type="pct"/>
            <w:vMerge w:val="restart"/>
            <w:tcBorders>
              <w:top w:val="single" w:sz="4" w:space="0" w:color="auto"/>
              <w:left w:val="single" w:sz="4" w:space="0" w:color="auto"/>
              <w:right w:val="single" w:sz="4" w:space="0" w:color="auto"/>
            </w:tcBorders>
          </w:tcPr>
          <w:p w:rsidR="00A234E0" w:rsidRPr="008317EE" w:rsidRDefault="00A234E0" w:rsidP="00910A4B">
            <w:pPr>
              <w:spacing w:before="60" w:after="60" w:line="240" w:lineRule="exact"/>
              <w:ind w:left="-57" w:right="-57"/>
              <w:jc w:val="center"/>
              <w:rPr>
                <w:sz w:val="25"/>
                <w:szCs w:val="25"/>
              </w:rPr>
            </w:pPr>
            <w:r w:rsidRPr="008317EE">
              <w:rPr>
                <w:sz w:val="25"/>
                <w:szCs w:val="25"/>
              </w:rPr>
              <w:t xml:space="preserve">Численность работников, </w:t>
            </w:r>
            <w:r w:rsidRPr="008317EE">
              <w:rPr>
                <w:sz w:val="25"/>
                <w:szCs w:val="25"/>
              </w:rPr>
              <w:br/>
              <w:t xml:space="preserve">принятых </w:t>
            </w:r>
            <w:r w:rsidRPr="008317EE">
              <w:rPr>
                <w:sz w:val="25"/>
                <w:szCs w:val="25"/>
              </w:rPr>
              <w:br/>
              <w:t>на работу</w:t>
            </w:r>
          </w:p>
        </w:tc>
        <w:tc>
          <w:tcPr>
            <w:tcW w:w="832" w:type="pct"/>
            <w:vMerge w:val="restart"/>
            <w:tcBorders>
              <w:top w:val="single" w:sz="4" w:space="0" w:color="auto"/>
              <w:left w:val="single" w:sz="4" w:space="0" w:color="auto"/>
              <w:right w:val="single" w:sz="4" w:space="0" w:color="auto"/>
            </w:tcBorders>
          </w:tcPr>
          <w:p w:rsidR="00A234E0" w:rsidRPr="008317EE" w:rsidRDefault="00A234E0" w:rsidP="00910A4B">
            <w:pPr>
              <w:spacing w:before="60" w:after="60" w:line="240" w:lineRule="exact"/>
              <w:ind w:left="-57" w:right="-57"/>
              <w:jc w:val="center"/>
              <w:rPr>
                <w:sz w:val="25"/>
                <w:szCs w:val="25"/>
              </w:rPr>
            </w:pPr>
            <w:r w:rsidRPr="008317EE">
              <w:rPr>
                <w:sz w:val="25"/>
                <w:szCs w:val="25"/>
              </w:rPr>
              <w:t xml:space="preserve">Численность уволенных </w:t>
            </w:r>
            <w:r w:rsidRPr="008317EE">
              <w:rPr>
                <w:sz w:val="25"/>
                <w:szCs w:val="25"/>
              </w:rPr>
              <w:br/>
              <w:t>работников</w:t>
            </w:r>
          </w:p>
        </w:tc>
        <w:tc>
          <w:tcPr>
            <w:tcW w:w="1648" w:type="pct"/>
            <w:gridSpan w:val="2"/>
            <w:tcBorders>
              <w:top w:val="single" w:sz="4" w:space="0" w:color="auto"/>
              <w:left w:val="single" w:sz="4" w:space="0" w:color="auto"/>
              <w:bottom w:val="single" w:sz="4" w:space="0" w:color="auto"/>
              <w:right w:val="single" w:sz="4" w:space="0" w:color="auto"/>
            </w:tcBorders>
          </w:tcPr>
          <w:p w:rsidR="00A234E0" w:rsidRPr="008317EE" w:rsidRDefault="00A234E0" w:rsidP="00910A4B">
            <w:pPr>
              <w:spacing w:before="60" w:after="60" w:line="240" w:lineRule="exact"/>
              <w:jc w:val="center"/>
              <w:rPr>
                <w:sz w:val="25"/>
                <w:szCs w:val="25"/>
              </w:rPr>
            </w:pPr>
            <w:r w:rsidRPr="008317EE">
              <w:rPr>
                <w:sz w:val="25"/>
                <w:szCs w:val="25"/>
              </w:rPr>
              <w:t>Из них</w:t>
            </w:r>
          </w:p>
        </w:tc>
        <w:tc>
          <w:tcPr>
            <w:tcW w:w="887" w:type="pct"/>
            <w:vMerge w:val="restart"/>
            <w:tcBorders>
              <w:top w:val="single" w:sz="4" w:space="0" w:color="auto"/>
              <w:left w:val="single" w:sz="4" w:space="0" w:color="auto"/>
              <w:right w:val="single" w:sz="4" w:space="0" w:color="auto"/>
            </w:tcBorders>
          </w:tcPr>
          <w:p w:rsidR="00A234E0" w:rsidRPr="008317EE" w:rsidRDefault="00A234E0" w:rsidP="00910A4B">
            <w:pPr>
              <w:spacing w:before="60" w:after="60" w:line="240" w:lineRule="exact"/>
              <w:ind w:left="-57" w:right="-57"/>
              <w:jc w:val="center"/>
              <w:rPr>
                <w:sz w:val="25"/>
                <w:szCs w:val="25"/>
              </w:rPr>
            </w:pPr>
            <w:r w:rsidRPr="008317EE">
              <w:rPr>
                <w:sz w:val="25"/>
                <w:szCs w:val="25"/>
              </w:rPr>
              <w:t xml:space="preserve">Соотношение численности принятых </w:t>
            </w:r>
            <w:r w:rsidRPr="008317EE">
              <w:rPr>
                <w:sz w:val="25"/>
                <w:szCs w:val="25"/>
              </w:rPr>
              <w:br/>
              <w:t xml:space="preserve">и уволенных работников, </w:t>
            </w:r>
            <w:r w:rsidRPr="008317EE">
              <w:rPr>
                <w:sz w:val="25"/>
                <w:szCs w:val="25"/>
              </w:rPr>
              <w:br/>
              <w:t>%</w:t>
            </w:r>
          </w:p>
        </w:tc>
      </w:tr>
      <w:tr w:rsidR="00A234E0" w:rsidRPr="008317EE" w:rsidTr="00910A4B">
        <w:trPr>
          <w:trHeight w:val="20"/>
          <w:tblHeader/>
        </w:trPr>
        <w:tc>
          <w:tcPr>
            <w:tcW w:w="800" w:type="pct"/>
            <w:vMerge/>
            <w:tcBorders>
              <w:left w:val="single" w:sz="4" w:space="0" w:color="auto"/>
              <w:bottom w:val="single" w:sz="4" w:space="0" w:color="auto"/>
              <w:right w:val="single" w:sz="4" w:space="0" w:color="auto"/>
            </w:tcBorders>
          </w:tcPr>
          <w:p w:rsidR="00A234E0" w:rsidRPr="008317EE" w:rsidRDefault="00A234E0" w:rsidP="00910A4B">
            <w:pPr>
              <w:spacing w:before="60" w:after="60" w:line="240" w:lineRule="exact"/>
              <w:jc w:val="center"/>
              <w:rPr>
                <w:sz w:val="25"/>
                <w:szCs w:val="25"/>
              </w:rPr>
            </w:pPr>
          </w:p>
        </w:tc>
        <w:tc>
          <w:tcPr>
            <w:tcW w:w="832" w:type="pct"/>
            <w:vMerge/>
            <w:tcBorders>
              <w:left w:val="single" w:sz="4" w:space="0" w:color="auto"/>
              <w:bottom w:val="single" w:sz="4" w:space="0" w:color="auto"/>
              <w:right w:val="single" w:sz="4" w:space="0" w:color="auto"/>
            </w:tcBorders>
          </w:tcPr>
          <w:p w:rsidR="00A234E0" w:rsidRPr="008317EE" w:rsidRDefault="00A234E0" w:rsidP="00910A4B">
            <w:pPr>
              <w:spacing w:before="60" w:after="60" w:line="240" w:lineRule="exact"/>
              <w:jc w:val="center"/>
              <w:rPr>
                <w:sz w:val="25"/>
                <w:szCs w:val="25"/>
              </w:rPr>
            </w:pPr>
          </w:p>
        </w:tc>
        <w:tc>
          <w:tcPr>
            <w:tcW w:w="832" w:type="pct"/>
            <w:vMerge/>
            <w:tcBorders>
              <w:left w:val="single" w:sz="4" w:space="0" w:color="auto"/>
              <w:bottom w:val="single" w:sz="4" w:space="0" w:color="auto"/>
              <w:right w:val="single" w:sz="4" w:space="0" w:color="auto"/>
            </w:tcBorders>
          </w:tcPr>
          <w:p w:rsidR="00A234E0" w:rsidRPr="008317EE" w:rsidRDefault="00A234E0" w:rsidP="00910A4B">
            <w:pPr>
              <w:spacing w:before="60" w:after="60" w:line="240" w:lineRule="exact"/>
              <w:ind w:left="-57" w:right="-57"/>
              <w:jc w:val="center"/>
              <w:rPr>
                <w:sz w:val="25"/>
                <w:szCs w:val="25"/>
              </w:rPr>
            </w:pPr>
          </w:p>
        </w:tc>
        <w:tc>
          <w:tcPr>
            <w:tcW w:w="852" w:type="pct"/>
            <w:tcBorders>
              <w:top w:val="single" w:sz="4" w:space="0" w:color="auto"/>
              <w:left w:val="single" w:sz="4" w:space="0" w:color="auto"/>
              <w:bottom w:val="single" w:sz="4" w:space="0" w:color="auto"/>
              <w:right w:val="single" w:sz="4" w:space="0" w:color="auto"/>
            </w:tcBorders>
          </w:tcPr>
          <w:p w:rsidR="00A234E0" w:rsidRPr="008317EE" w:rsidRDefault="00A234E0" w:rsidP="00910A4B">
            <w:pPr>
              <w:spacing w:before="60" w:after="60" w:line="240" w:lineRule="exact"/>
              <w:ind w:left="-57" w:right="-57"/>
              <w:jc w:val="center"/>
              <w:rPr>
                <w:sz w:val="25"/>
                <w:szCs w:val="25"/>
              </w:rPr>
            </w:pPr>
            <w:r w:rsidRPr="008317EE">
              <w:rPr>
                <w:sz w:val="25"/>
                <w:szCs w:val="25"/>
              </w:rPr>
              <w:t>в случае ликвидации организации, сокращения численности или штата работников</w:t>
            </w:r>
          </w:p>
        </w:tc>
        <w:tc>
          <w:tcPr>
            <w:tcW w:w="796" w:type="pct"/>
            <w:tcBorders>
              <w:top w:val="single" w:sz="4" w:space="0" w:color="auto"/>
              <w:left w:val="single" w:sz="4" w:space="0" w:color="auto"/>
              <w:bottom w:val="single" w:sz="4" w:space="0" w:color="auto"/>
              <w:right w:val="single" w:sz="4" w:space="0" w:color="auto"/>
            </w:tcBorders>
          </w:tcPr>
          <w:p w:rsidR="00A234E0" w:rsidRPr="008317EE" w:rsidRDefault="00A234E0" w:rsidP="00910A4B">
            <w:pPr>
              <w:spacing w:before="60" w:after="60" w:line="240" w:lineRule="exact"/>
              <w:ind w:left="-57" w:right="-85"/>
              <w:jc w:val="center"/>
              <w:rPr>
                <w:sz w:val="25"/>
                <w:szCs w:val="25"/>
              </w:rPr>
            </w:pPr>
            <w:r w:rsidRPr="008317EE">
              <w:rPr>
                <w:sz w:val="25"/>
                <w:szCs w:val="25"/>
              </w:rPr>
              <w:t xml:space="preserve">за прогул </w:t>
            </w:r>
            <w:r w:rsidRPr="008317EE">
              <w:rPr>
                <w:sz w:val="25"/>
                <w:szCs w:val="25"/>
              </w:rPr>
              <w:br/>
              <w:t xml:space="preserve">и другие нарушения </w:t>
            </w:r>
            <w:proofErr w:type="gramStart"/>
            <w:r w:rsidRPr="008317EE">
              <w:rPr>
                <w:sz w:val="25"/>
                <w:szCs w:val="25"/>
              </w:rPr>
              <w:t>исполни-</w:t>
            </w:r>
            <w:proofErr w:type="spellStart"/>
            <w:r w:rsidRPr="008317EE">
              <w:rPr>
                <w:sz w:val="25"/>
                <w:szCs w:val="25"/>
              </w:rPr>
              <w:t>тельской</w:t>
            </w:r>
            <w:proofErr w:type="spellEnd"/>
            <w:proofErr w:type="gramEnd"/>
            <w:r w:rsidRPr="008317EE">
              <w:rPr>
                <w:sz w:val="25"/>
                <w:szCs w:val="25"/>
              </w:rPr>
              <w:br/>
              <w:t xml:space="preserve">и трудовой </w:t>
            </w:r>
            <w:r w:rsidRPr="008317EE">
              <w:rPr>
                <w:spacing w:val="-7"/>
                <w:sz w:val="25"/>
                <w:szCs w:val="25"/>
              </w:rPr>
              <w:t>дисциплины</w:t>
            </w:r>
          </w:p>
        </w:tc>
        <w:tc>
          <w:tcPr>
            <w:tcW w:w="887" w:type="pct"/>
            <w:vMerge/>
            <w:tcBorders>
              <w:left w:val="single" w:sz="4" w:space="0" w:color="auto"/>
              <w:bottom w:val="single" w:sz="4" w:space="0" w:color="auto"/>
              <w:right w:val="single" w:sz="4" w:space="0" w:color="auto"/>
            </w:tcBorders>
          </w:tcPr>
          <w:p w:rsidR="00A234E0" w:rsidRPr="008317EE" w:rsidRDefault="00A234E0" w:rsidP="00910A4B">
            <w:pPr>
              <w:spacing w:before="60" w:after="60" w:line="240" w:lineRule="exact"/>
              <w:jc w:val="center"/>
              <w:rPr>
                <w:sz w:val="25"/>
                <w:szCs w:val="25"/>
              </w:rPr>
            </w:pPr>
          </w:p>
        </w:tc>
      </w:tr>
      <w:tr w:rsidR="00A234E0" w:rsidRPr="008317EE" w:rsidTr="00910A4B">
        <w:trPr>
          <w:trHeight w:val="20"/>
        </w:trPr>
        <w:tc>
          <w:tcPr>
            <w:tcW w:w="800" w:type="pct"/>
            <w:tcBorders>
              <w:top w:val="none" w:sz="4" w:space="0" w:color="000000"/>
              <w:left w:val="single" w:sz="4" w:space="0" w:color="auto"/>
              <w:bottom w:val="none" w:sz="4" w:space="0" w:color="000000"/>
              <w:right w:val="single" w:sz="4" w:space="0" w:color="auto"/>
            </w:tcBorders>
            <w:vAlign w:val="bottom"/>
          </w:tcPr>
          <w:p w:rsidR="00A234E0" w:rsidRPr="008317EE" w:rsidRDefault="00A234E0" w:rsidP="00DE04C4">
            <w:pPr>
              <w:widowControl w:val="0"/>
              <w:spacing w:before="136" w:after="136" w:line="240" w:lineRule="exact"/>
              <w:ind w:left="57" w:right="-113"/>
              <w:jc w:val="center"/>
              <w:rPr>
                <w:b/>
                <w:bCs/>
                <w:iCs/>
                <w:sz w:val="25"/>
                <w:szCs w:val="25"/>
              </w:rPr>
            </w:pPr>
            <w:r w:rsidRPr="008317EE">
              <w:rPr>
                <w:b/>
                <w:bCs/>
                <w:iCs/>
                <w:sz w:val="25"/>
                <w:szCs w:val="25"/>
              </w:rPr>
              <w:t>2025 г.</w:t>
            </w:r>
          </w:p>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Январь</w:t>
            </w:r>
          </w:p>
        </w:tc>
        <w:tc>
          <w:tcPr>
            <w:tcW w:w="832" w:type="pct"/>
            <w:tcBorders>
              <w:top w:val="none" w:sz="4" w:space="0" w:color="000000"/>
              <w:left w:val="single" w:sz="4" w:space="0" w:color="auto"/>
              <w:bottom w:val="none" w:sz="4" w:space="0" w:color="000000"/>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4 790</w:t>
            </w:r>
          </w:p>
        </w:tc>
        <w:tc>
          <w:tcPr>
            <w:tcW w:w="832" w:type="pct"/>
            <w:tcBorders>
              <w:top w:val="none" w:sz="4" w:space="0" w:color="000000"/>
              <w:left w:val="single" w:sz="4" w:space="0" w:color="auto"/>
              <w:bottom w:val="none" w:sz="4" w:space="0" w:color="000000"/>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4 913</w:t>
            </w:r>
          </w:p>
        </w:tc>
        <w:tc>
          <w:tcPr>
            <w:tcW w:w="852" w:type="pct"/>
            <w:tcBorders>
              <w:top w:val="none" w:sz="4" w:space="0" w:color="000000"/>
              <w:left w:val="single" w:sz="4" w:space="0" w:color="auto"/>
              <w:bottom w:val="none" w:sz="4" w:space="0" w:color="000000"/>
              <w:right w:val="single" w:sz="4" w:space="0" w:color="auto"/>
            </w:tcBorders>
            <w:vAlign w:val="bottom"/>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32</w:t>
            </w:r>
          </w:p>
        </w:tc>
        <w:tc>
          <w:tcPr>
            <w:tcW w:w="796" w:type="pct"/>
            <w:tcBorders>
              <w:top w:val="none" w:sz="4" w:space="0" w:color="000000"/>
              <w:left w:val="single" w:sz="4" w:space="0" w:color="auto"/>
              <w:bottom w:val="none" w:sz="4" w:space="0" w:color="000000"/>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392</w:t>
            </w:r>
          </w:p>
        </w:tc>
        <w:tc>
          <w:tcPr>
            <w:tcW w:w="887" w:type="pct"/>
            <w:tcBorders>
              <w:top w:val="none" w:sz="4" w:space="0" w:color="000000"/>
              <w:left w:val="single" w:sz="4" w:space="0" w:color="auto"/>
              <w:bottom w:val="none" w:sz="4" w:space="0" w:color="000000"/>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97,5</w:t>
            </w:r>
          </w:p>
        </w:tc>
      </w:tr>
      <w:tr w:rsidR="00A234E0" w:rsidRPr="008317EE" w:rsidTr="00910A4B">
        <w:trPr>
          <w:trHeight w:val="20"/>
        </w:trPr>
        <w:tc>
          <w:tcPr>
            <w:tcW w:w="800" w:type="pct"/>
            <w:tcBorders>
              <w:top w:val="none" w:sz="4" w:space="0" w:color="000000"/>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Февраль</w:t>
            </w:r>
          </w:p>
        </w:tc>
        <w:tc>
          <w:tcPr>
            <w:tcW w:w="832" w:type="pct"/>
            <w:tcBorders>
              <w:top w:val="none" w:sz="4" w:space="0" w:color="000000"/>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5 010</w:t>
            </w:r>
          </w:p>
        </w:tc>
        <w:tc>
          <w:tcPr>
            <w:tcW w:w="832" w:type="pct"/>
            <w:tcBorders>
              <w:top w:val="none" w:sz="4" w:space="0" w:color="000000"/>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4 680</w:t>
            </w:r>
          </w:p>
        </w:tc>
        <w:tc>
          <w:tcPr>
            <w:tcW w:w="852" w:type="pct"/>
            <w:tcBorders>
              <w:top w:val="none" w:sz="4" w:space="0" w:color="000000"/>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25</w:t>
            </w:r>
          </w:p>
        </w:tc>
        <w:tc>
          <w:tcPr>
            <w:tcW w:w="796" w:type="pct"/>
            <w:tcBorders>
              <w:top w:val="none" w:sz="4" w:space="0" w:color="000000"/>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381</w:t>
            </w:r>
          </w:p>
        </w:tc>
        <w:tc>
          <w:tcPr>
            <w:tcW w:w="887" w:type="pct"/>
            <w:tcBorders>
              <w:top w:val="none" w:sz="4" w:space="0" w:color="000000"/>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107,1</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
                <w:iCs/>
                <w:sz w:val="25"/>
                <w:szCs w:val="25"/>
              </w:rPr>
            </w:pPr>
            <w:r w:rsidRPr="008317EE">
              <w:rPr>
                <w:bCs/>
                <w:i/>
                <w:iCs/>
                <w:sz w:val="25"/>
                <w:szCs w:val="25"/>
              </w:rPr>
              <w:t>Март</w:t>
            </w:r>
          </w:p>
        </w:tc>
        <w:tc>
          <w:tcPr>
            <w:tcW w:w="832"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
                <w:iCs/>
                <w:sz w:val="25"/>
                <w:szCs w:val="25"/>
              </w:rPr>
            </w:pPr>
            <w:r w:rsidRPr="008317EE">
              <w:rPr>
                <w:bCs/>
                <w:i/>
                <w:iCs/>
                <w:sz w:val="25"/>
                <w:szCs w:val="25"/>
              </w:rPr>
              <w:t>4 915</w:t>
            </w:r>
          </w:p>
        </w:tc>
        <w:tc>
          <w:tcPr>
            <w:tcW w:w="832"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
                <w:iCs/>
                <w:sz w:val="25"/>
                <w:szCs w:val="25"/>
              </w:rPr>
            </w:pPr>
            <w:r w:rsidRPr="008317EE">
              <w:rPr>
                <w:bCs/>
                <w:i/>
                <w:iCs/>
                <w:sz w:val="25"/>
                <w:szCs w:val="25"/>
              </w:rPr>
              <w:t>5 518</w:t>
            </w:r>
          </w:p>
        </w:tc>
        <w:tc>
          <w:tcPr>
            <w:tcW w:w="852"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442"/>
              <w:jc w:val="right"/>
              <w:rPr>
                <w:bCs/>
                <w:i/>
                <w:iCs/>
                <w:sz w:val="25"/>
                <w:szCs w:val="25"/>
              </w:rPr>
            </w:pPr>
            <w:r w:rsidRPr="008317EE">
              <w:rPr>
                <w:bCs/>
                <w:i/>
                <w:iCs/>
                <w:sz w:val="25"/>
                <w:szCs w:val="25"/>
              </w:rPr>
              <w:t>24</w:t>
            </w:r>
          </w:p>
        </w:tc>
        <w:tc>
          <w:tcPr>
            <w:tcW w:w="796"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
                <w:iCs/>
                <w:sz w:val="25"/>
                <w:szCs w:val="25"/>
              </w:rPr>
            </w:pPr>
            <w:r w:rsidRPr="008317EE">
              <w:rPr>
                <w:bCs/>
                <w:i/>
                <w:iCs/>
                <w:sz w:val="25"/>
                <w:szCs w:val="25"/>
              </w:rPr>
              <w:t>429</w:t>
            </w:r>
          </w:p>
        </w:tc>
        <w:tc>
          <w:tcPr>
            <w:tcW w:w="887"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
                <w:iCs/>
                <w:sz w:val="25"/>
                <w:szCs w:val="25"/>
              </w:rPr>
            </w:pPr>
            <w:r w:rsidRPr="008317EE">
              <w:rPr>
                <w:bCs/>
                <w:i/>
                <w:iCs/>
                <w:sz w:val="25"/>
                <w:szCs w:val="25"/>
              </w:rPr>
              <w:t>89,1</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Апрель</w:t>
            </w:r>
          </w:p>
        </w:tc>
        <w:tc>
          <w:tcPr>
            <w:tcW w:w="832"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lang w:val="be-BY"/>
              </w:rPr>
            </w:pPr>
            <w:r w:rsidRPr="008317EE">
              <w:rPr>
                <w:bCs/>
                <w:iCs/>
                <w:sz w:val="25"/>
                <w:szCs w:val="25"/>
                <w:lang w:val="be-BY"/>
              </w:rPr>
              <w:t>5</w:t>
            </w:r>
            <w:r w:rsidRPr="008317EE">
              <w:rPr>
                <w:bCs/>
                <w:iCs/>
                <w:sz w:val="25"/>
                <w:szCs w:val="25"/>
              </w:rPr>
              <w:t> </w:t>
            </w:r>
            <w:r w:rsidRPr="008317EE">
              <w:rPr>
                <w:bCs/>
                <w:iCs/>
                <w:sz w:val="25"/>
                <w:szCs w:val="25"/>
                <w:lang w:val="be-BY"/>
              </w:rPr>
              <w:t xml:space="preserve">351 </w:t>
            </w:r>
          </w:p>
        </w:tc>
        <w:tc>
          <w:tcPr>
            <w:tcW w:w="832"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lang w:val="be-BY"/>
              </w:rPr>
            </w:pPr>
            <w:r w:rsidRPr="008317EE">
              <w:rPr>
                <w:bCs/>
                <w:iCs/>
                <w:sz w:val="25"/>
                <w:szCs w:val="25"/>
                <w:lang w:val="be-BY"/>
              </w:rPr>
              <w:t>7</w:t>
            </w:r>
            <w:r w:rsidRPr="008317EE">
              <w:rPr>
                <w:bCs/>
                <w:iCs/>
                <w:sz w:val="25"/>
                <w:szCs w:val="25"/>
              </w:rPr>
              <w:t> </w:t>
            </w:r>
            <w:r w:rsidRPr="008317EE">
              <w:rPr>
                <w:bCs/>
                <w:iCs/>
                <w:sz w:val="25"/>
                <w:szCs w:val="25"/>
                <w:lang w:val="be-BY"/>
              </w:rPr>
              <w:t>953</w:t>
            </w:r>
          </w:p>
        </w:tc>
        <w:tc>
          <w:tcPr>
            <w:tcW w:w="852"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442"/>
              <w:jc w:val="right"/>
              <w:rPr>
                <w:bCs/>
                <w:iCs/>
                <w:sz w:val="25"/>
                <w:szCs w:val="25"/>
                <w:lang w:val="be-BY"/>
              </w:rPr>
            </w:pPr>
            <w:r w:rsidRPr="008317EE">
              <w:rPr>
                <w:bCs/>
                <w:iCs/>
                <w:sz w:val="25"/>
                <w:szCs w:val="25"/>
                <w:lang w:val="be-BY"/>
              </w:rPr>
              <w:t>38</w:t>
            </w:r>
          </w:p>
        </w:tc>
        <w:tc>
          <w:tcPr>
            <w:tcW w:w="796"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lang w:val="be-BY"/>
              </w:rPr>
            </w:pPr>
            <w:r w:rsidRPr="008317EE">
              <w:rPr>
                <w:bCs/>
                <w:iCs/>
                <w:sz w:val="25"/>
                <w:szCs w:val="25"/>
                <w:lang w:val="be-BY"/>
              </w:rPr>
              <w:t>464</w:t>
            </w:r>
          </w:p>
        </w:tc>
        <w:tc>
          <w:tcPr>
            <w:tcW w:w="887"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lang w:val="be-BY"/>
              </w:rPr>
            </w:pPr>
            <w:r w:rsidRPr="008317EE">
              <w:rPr>
                <w:bCs/>
                <w:iCs/>
                <w:sz w:val="25"/>
                <w:szCs w:val="25"/>
                <w:lang w:val="be-BY"/>
              </w:rPr>
              <w:t>67,3</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Май</w:t>
            </w:r>
          </w:p>
        </w:tc>
        <w:tc>
          <w:tcPr>
            <w:tcW w:w="832"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5 540</w:t>
            </w:r>
          </w:p>
        </w:tc>
        <w:tc>
          <w:tcPr>
            <w:tcW w:w="832"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6 726</w:t>
            </w:r>
          </w:p>
        </w:tc>
        <w:tc>
          <w:tcPr>
            <w:tcW w:w="852"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42</w:t>
            </w:r>
          </w:p>
        </w:tc>
        <w:tc>
          <w:tcPr>
            <w:tcW w:w="796"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470</w:t>
            </w:r>
          </w:p>
        </w:tc>
        <w:tc>
          <w:tcPr>
            <w:tcW w:w="887" w:type="pct"/>
            <w:tcBorders>
              <w:left w:val="single" w:sz="4" w:space="0" w:color="auto"/>
              <w:right w:val="single" w:sz="4" w:space="0" w:color="auto"/>
            </w:tcBorders>
            <w:vAlign w:val="bottom"/>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82,4</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Июнь</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7 943</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8 474</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104</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487</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93,7</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Июль</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8 887</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8 864</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114</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555</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100,3</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Август</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10 007</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10 998</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217</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466</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91,0</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Сентябрь</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7 570</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7 086</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101</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460</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106,8</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Октябрь</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7 153</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7 473</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149</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419</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95,7</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Ноябрь</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5 838</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5 914</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193</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385</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98,7</w:t>
            </w:r>
          </w:p>
        </w:tc>
      </w:tr>
      <w:tr w:rsidR="00A234E0" w:rsidRPr="00134A59" w:rsidTr="00910A4B">
        <w:trPr>
          <w:trHeight w:val="20"/>
        </w:trPr>
        <w:tc>
          <w:tcPr>
            <w:tcW w:w="800" w:type="pct"/>
            <w:tcBorders>
              <w:left w:val="single" w:sz="4" w:space="0" w:color="auto"/>
              <w:right w:val="single" w:sz="4" w:space="0" w:color="auto"/>
            </w:tcBorders>
            <w:vAlign w:val="bottom"/>
          </w:tcPr>
          <w:p w:rsidR="00A234E0" w:rsidRPr="00134A59" w:rsidRDefault="00A234E0" w:rsidP="00DE04C4">
            <w:pPr>
              <w:widowControl w:val="0"/>
              <w:spacing w:before="136" w:after="136" w:line="240" w:lineRule="exact"/>
              <w:ind w:left="57" w:right="-113"/>
              <w:rPr>
                <w:bCs/>
                <w:iCs/>
                <w:sz w:val="25"/>
                <w:szCs w:val="25"/>
              </w:rPr>
            </w:pPr>
            <w:r w:rsidRPr="00134A59">
              <w:rPr>
                <w:bCs/>
                <w:iCs/>
                <w:sz w:val="25"/>
                <w:szCs w:val="25"/>
              </w:rPr>
              <w:t>Декабрь</w:t>
            </w:r>
          </w:p>
        </w:tc>
        <w:tc>
          <w:tcPr>
            <w:tcW w:w="832" w:type="pct"/>
            <w:tcBorders>
              <w:left w:val="single" w:sz="4" w:space="0" w:color="auto"/>
              <w:right w:val="single" w:sz="4" w:space="0" w:color="auto"/>
            </w:tcBorders>
          </w:tcPr>
          <w:p w:rsidR="00A234E0" w:rsidRPr="00134A59" w:rsidRDefault="00A234E0" w:rsidP="00DE04C4">
            <w:pPr>
              <w:widowControl w:val="0"/>
              <w:spacing w:before="136" w:after="136" w:line="240" w:lineRule="exact"/>
              <w:ind w:right="312"/>
              <w:jc w:val="right"/>
              <w:rPr>
                <w:bCs/>
                <w:iCs/>
                <w:sz w:val="25"/>
                <w:szCs w:val="25"/>
              </w:rPr>
            </w:pPr>
            <w:r w:rsidRPr="00134A59">
              <w:rPr>
                <w:bCs/>
                <w:iCs/>
                <w:sz w:val="25"/>
                <w:szCs w:val="25"/>
              </w:rPr>
              <w:t>5 657</w:t>
            </w:r>
          </w:p>
        </w:tc>
        <w:tc>
          <w:tcPr>
            <w:tcW w:w="832" w:type="pct"/>
            <w:tcBorders>
              <w:left w:val="single" w:sz="4" w:space="0" w:color="auto"/>
              <w:right w:val="single" w:sz="4" w:space="0" w:color="auto"/>
            </w:tcBorders>
          </w:tcPr>
          <w:p w:rsidR="00A234E0" w:rsidRPr="00134A59" w:rsidRDefault="00A234E0" w:rsidP="00DE04C4">
            <w:pPr>
              <w:widowControl w:val="0"/>
              <w:spacing w:before="136" w:after="136" w:line="240" w:lineRule="exact"/>
              <w:ind w:right="312"/>
              <w:jc w:val="right"/>
              <w:rPr>
                <w:bCs/>
                <w:iCs/>
                <w:sz w:val="25"/>
                <w:szCs w:val="25"/>
              </w:rPr>
            </w:pPr>
            <w:r w:rsidRPr="00134A59">
              <w:rPr>
                <w:bCs/>
                <w:iCs/>
                <w:sz w:val="25"/>
                <w:szCs w:val="25"/>
              </w:rPr>
              <w:t>5 252</w:t>
            </w:r>
          </w:p>
        </w:tc>
        <w:tc>
          <w:tcPr>
            <w:tcW w:w="852" w:type="pct"/>
            <w:tcBorders>
              <w:left w:val="single" w:sz="4" w:space="0" w:color="auto"/>
              <w:right w:val="single" w:sz="4" w:space="0" w:color="auto"/>
            </w:tcBorders>
          </w:tcPr>
          <w:p w:rsidR="00A234E0" w:rsidRPr="00134A59" w:rsidRDefault="00A234E0" w:rsidP="00910A4B">
            <w:pPr>
              <w:widowControl w:val="0"/>
              <w:spacing w:before="136" w:after="136" w:line="240" w:lineRule="exact"/>
              <w:ind w:right="442"/>
              <w:jc w:val="right"/>
              <w:rPr>
                <w:bCs/>
                <w:iCs/>
                <w:sz w:val="25"/>
                <w:szCs w:val="25"/>
              </w:rPr>
            </w:pPr>
            <w:r w:rsidRPr="00134A59">
              <w:rPr>
                <w:bCs/>
                <w:iCs/>
                <w:sz w:val="25"/>
                <w:szCs w:val="25"/>
              </w:rPr>
              <w:t>85</w:t>
            </w:r>
          </w:p>
        </w:tc>
        <w:tc>
          <w:tcPr>
            <w:tcW w:w="796" w:type="pct"/>
            <w:tcBorders>
              <w:left w:val="single" w:sz="4" w:space="0" w:color="auto"/>
              <w:right w:val="single" w:sz="4" w:space="0" w:color="auto"/>
            </w:tcBorders>
          </w:tcPr>
          <w:p w:rsidR="00A234E0" w:rsidRPr="00134A59" w:rsidRDefault="00A234E0" w:rsidP="00910A4B">
            <w:pPr>
              <w:widowControl w:val="0"/>
              <w:spacing w:before="136" w:after="136" w:line="240" w:lineRule="exact"/>
              <w:ind w:right="386"/>
              <w:jc w:val="right"/>
              <w:rPr>
                <w:bCs/>
                <w:iCs/>
                <w:sz w:val="25"/>
                <w:szCs w:val="25"/>
              </w:rPr>
            </w:pPr>
            <w:r w:rsidRPr="00134A59">
              <w:rPr>
                <w:bCs/>
                <w:iCs/>
                <w:sz w:val="25"/>
                <w:szCs w:val="25"/>
              </w:rPr>
              <w:t>408</w:t>
            </w:r>
          </w:p>
        </w:tc>
        <w:tc>
          <w:tcPr>
            <w:tcW w:w="887" w:type="pct"/>
            <w:tcBorders>
              <w:left w:val="single" w:sz="4" w:space="0" w:color="auto"/>
              <w:right w:val="single" w:sz="4" w:space="0" w:color="auto"/>
            </w:tcBorders>
          </w:tcPr>
          <w:p w:rsidR="00A234E0" w:rsidRPr="00134A59" w:rsidRDefault="00A234E0" w:rsidP="00910A4B">
            <w:pPr>
              <w:widowControl w:val="0"/>
              <w:spacing w:before="136" w:after="136" w:line="240" w:lineRule="exact"/>
              <w:ind w:right="386"/>
              <w:jc w:val="right"/>
              <w:rPr>
                <w:bCs/>
                <w:iCs/>
                <w:sz w:val="25"/>
                <w:szCs w:val="25"/>
              </w:rPr>
            </w:pPr>
            <w:r w:rsidRPr="00134A59">
              <w:rPr>
                <w:bCs/>
                <w:iCs/>
                <w:sz w:val="25"/>
                <w:szCs w:val="25"/>
              </w:rPr>
              <w:t>107,7</w:t>
            </w:r>
          </w:p>
        </w:tc>
      </w:tr>
      <w:tr w:rsidR="00A234E0" w:rsidRPr="008317EE" w:rsidTr="00910A4B">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jc w:val="center"/>
              <w:rPr>
                <w:bCs/>
                <w:iCs/>
                <w:sz w:val="25"/>
                <w:szCs w:val="25"/>
              </w:rPr>
            </w:pPr>
            <w:r w:rsidRPr="008317EE">
              <w:rPr>
                <w:b/>
                <w:bCs/>
                <w:iCs/>
                <w:sz w:val="25"/>
                <w:szCs w:val="25"/>
              </w:rPr>
              <w:t>2026 г.</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p>
        </w:tc>
      </w:tr>
      <w:tr w:rsidR="00A234E0" w:rsidRPr="008317EE" w:rsidTr="00DE04C4">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Январь</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4 627</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4 650</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39</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329</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99,5</w:t>
            </w:r>
          </w:p>
        </w:tc>
      </w:tr>
      <w:tr w:rsidR="00A234E0" w:rsidRPr="008317EE" w:rsidTr="00DE04C4">
        <w:trPr>
          <w:trHeight w:val="20"/>
        </w:trPr>
        <w:tc>
          <w:tcPr>
            <w:tcW w:w="800" w:type="pct"/>
            <w:tcBorders>
              <w:left w:val="sing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Cs/>
                <w:iCs/>
                <w:sz w:val="25"/>
                <w:szCs w:val="25"/>
              </w:rPr>
            </w:pPr>
            <w:r w:rsidRPr="008317EE">
              <w:rPr>
                <w:bCs/>
                <w:iCs/>
                <w:sz w:val="25"/>
                <w:szCs w:val="25"/>
              </w:rPr>
              <w:t>Февраль</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4 879</w:t>
            </w:r>
          </w:p>
        </w:tc>
        <w:tc>
          <w:tcPr>
            <w:tcW w:w="832" w:type="pct"/>
            <w:tcBorders>
              <w:left w:val="single" w:sz="4" w:space="0" w:color="auto"/>
              <w:right w:val="single" w:sz="4" w:space="0" w:color="auto"/>
            </w:tcBorders>
          </w:tcPr>
          <w:p w:rsidR="00A234E0" w:rsidRPr="008317EE" w:rsidRDefault="00A234E0" w:rsidP="00DE04C4">
            <w:pPr>
              <w:widowControl w:val="0"/>
              <w:spacing w:before="136" w:after="136" w:line="240" w:lineRule="exact"/>
              <w:ind w:right="312"/>
              <w:jc w:val="right"/>
              <w:rPr>
                <w:bCs/>
                <w:iCs/>
                <w:sz w:val="25"/>
                <w:szCs w:val="25"/>
              </w:rPr>
            </w:pPr>
            <w:r w:rsidRPr="008317EE">
              <w:rPr>
                <w:bCs/>
                <w:iCs/>
                <w:sz w:val="25"/>
                <w:szCs w:val="25"/>
              </w:rPr>
              <w:t>4 755</w:t>
            </w:r>
          </w:p>
        </w:tc>
        <w:tc>
          <w:tcPr>
            <w:tcW w:w="852"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442"/>
              <w:jc w:val="right"/>
              <w:rPr>
                <w:bCs/>
                <w:iCs/>
                <w:sz w:val="25"/>
                <w:szCs w:val="25"/>
              </w:rPr>
            </w:pPr>
            <w:r w:rsidRPr="008317EE">
              <w:rPr>
                <w:bCs/>
                <w:iCs/>
                <w:sz w:val="25"/>
                <w:szCs w:val="25"/>
              </w:rPr>
              <w:t>45</w:t>
            </w:r>
          </w:p>
        </w:tc>
        <w:tc>
          <w:tcPr>
            <w:tcW w:w="796"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rPr>
            </w:pPr>
            <w:r w:rsidRPr="008317EE">
              <w:rPr>
                <w:bCs/>
                <w:iCs/>
                <w:sz w:val="25"/>
                <w:szCs w:val="25"/>
              </w:rPr>
              <w:t>361</w:t>
            </w:r>
          </w:p>
        </w:tc>
        <w:tc>
          <w:tcPr>
            <w:tcW w:w="887" w:type="pct"/>
            <w:tcBorders>
              <w:left w:val="single" w:sz="4" w:space="0" w:color="auto"/>
              <w:right w:val="single" w:sz="4" w:space="0" w:color="auto"/>
            </w:tcBorders>
          </w:tcPr>
          <w:p w:rsidR="00A234E0" w:rsidRPr="008317EE" w:rsidRDefault="00A234E0" w:rsidP="00910A4B">
            <w:pPr>
              <w:widowControl w:val="0"/>
              <w:spacing w:before="136" w:after="136" w:line="240" w:lineRule="exact"/>
              <w:ind w:right="386"/>
              <w:jc w:val="right"/>
              <w:rPr>
                <w:bCs/>
                <w:iCs/>
                <w:sz w:val="25"/>
                <w:szCs w:val="25"/>
                <w:lang w:val="en-US"/>
              </w:rPr>
            </w:pPr>
            <w:r w:rsidRPr="008317EE">
              <w:rPr>
                <w:bCs/>
                <w:iCs/>
                <w:sz w:val="25"/>
                <w:szCs w:val="25"/>
              </w:rPr>
              <w:t>102,6</w:t>
            </w:r>
          </w:p>
        </w:tc>
      </w:tr>
      <w:tr w:rsidR="00A234E0" w:rsidRPr="008317EE" w:rsidTr="00DE04C4">
        <w:trPr>
          <w:trHeight w:val="20"/>
        </w:trPr>
        <w:tc>
          <w:tcPr>
            <w:tcW w:w="800" w:type="pct"/>
            <w:tcBorders>
              <w:left w:val="single" w:sz="4" w:space="0" w:color="auto"/>
              <w:bottom w:val="double" w:sz="4" w:space="0" w:color="auto"/>
              <w:right w:val="single" w:sz="4" w:space="0" w:color="auto"/>
            </w:tcBorders>
            <w:vAlign w:val="bottom"/>
          </w:tcPr>
          <w:p w:rsidR="00A234E0" w:rsidRPr="008317EE" w:rsidRDefault="00A234E0" w:rsidP="00DE04C4">
            <w:pPr>
              <w:widowControl w:val="0"/>
              <w:spacing w:before="136" w:after="136" w:line="240" w:lineRule="exact"/>
              <w:ind w:left="57" w:right="-113"/>
              <w:rPr>
                <w:b/>
                <w:bCs/>
                <w:i/>
                <w:iCs/>
                <w:sz w:val="25"/>
                <w:szCs w:val="25"/>
              </w:rPr>
            </w:pPr>
            <w:r w:rsidRPr="008317EE">
              <w:rPr>
                <w:b/>
                <w:bCs/>
                <w:i/>
                <w:iCs/>
                <w:sz w:val="25"/>
                <w:szCs w:val="25"/>
              </w:rPr>
              <w:t>Март</w:t>
            </w:r>
          </w:p>
        </w:tc>
        <w:tc>
          <w:tcPr>
            <w:tcW w:w="832" w:type="pct"/>
            <w:tcBorders>
              <w:left w:val="single" w:sz="4" w:space="0" w:color="auto"/>
              <w:bottom w:val="double" w:sz="4" w:space="0" w:color="auto"/>
              <w:right w:val="single" w:sz="4" w:space="0" w:color="auto"/>
            </w:tcBorders>
          </w:tcPr>
          <w:p w:rsidR="00A234E0" w:rsidRPr="008317EE" w:rsidRDefault="00A234E0" w:rsidP="00DE04C4">
            <w:pPr>
              <w:widowControl w:val="0"/>
              <w:spacing w:before="136" w:after="136" w:line="240" w:lineRule="exact"/>
              <w:ind w:right="312"/>
              <w:jc w:val="right"/>
              <w:rPr>
                <w:b/>
                <w:bCs/>
                <w:i/>
                <w:iCs/>
                <w:sz w:val="25"/>
                <w:szCs w:val="25"/>
              </w:rPr>
            </w:pPr>
            <w:r w:rsidRPr="008317EE">
              <w:rPr>
                <w:b/>
                <w:bCs/>
                <w:i/>
                <w:iCs/>
                <w:sz w:val="25"/>
                <w:szCs w:val="25"/>
              </w:rPr>
              <w:t>5 668</w:t>
            </w:r>
          </w:p>
        </w:tc>
        <w:tc>
          <w:tcPr>
            <w:tcW w:w="832" w:type="pct"/>
            <w:tcBorders>
              <w:left w:val="single" w:sz="4" w:space="0" w:color="auto"/>
              <w:bottom w:val="double" w:sz="4" w:space="0" w:color="auto"/>
              <w:right w:val="single" w:sz="4" w:space="0" w:color="auto"/>
            </w:tcBorders>
          </w:tcPr>
          <w:p w:rsidR="00A234E0" w:rsidRPr="008317EE" w:rsidRDefault="00A234E0" w:rsidP="00DE04C4">
            <w:pPr>
              <w:widowControl w:val="0"/>
              <w:spacing w:before="136" w:after="136" w:line="240" w:lineRule="exact"/>
              <w:ind w:right="312"/>
              <w:jc w:val="right"/>
              <w:rPr>
                <w:b/>
                <w:bCs/>
                <w:i/>
                <w:iCs/>
                <w:sz w:val="25"/>
                <w:szCs w:val="25"/>
              </w:rPr>
            </w:pPr>
            <w:r w:rsidRPr="008317EE">
              <w:rPr>
                <w:b/>
                <w:bCs/>
                <w:i/>
                <w:iCs/>
                <w:sz w:val="25"/>
                <w:szCs w:val="25"/>
              </w:rPr>
              <w:t>6 362</w:t>
            </w:r>
          </w:p>
        </w:tc>
        <w:tc>
          <w:tcPr>
            <w:tcW w:w="852" w:type="pct"/>
            <w:tcBorders>
              <w:left w:val="single" w:sz="4" w:space="0" w:color="auto"/>
              <w:bottom w:val="double" w:sz="4" w:space="0" w:color="auto"/>
              <w:right w:val="single" w:sz="4" w:space="0" w:color="auto"/>
            </w:tcBorders>
          </w:tcPr>
          <w:p w:rsidR="00A234E0" w:rsidRPr="008317EE" w:rsidRDefault="00A234E0" w:rsidP="00910A4B">
            <w:pPr>
              <w:widowControl w:val="0"/>
              <w:spacing w:before="136" w:after="136" w:line="240" w:lineRule="exact"/>
              <w:ind w:right="442"/>
              <w:jc w:val="right"/>
              <w:rPr>
                <w:b/>
                <w:bCs/>
                <w:i/>
                <w:iCs/>
                <w:sz w:val="25"/>
                <w:szCs w:val="25"/>
              </w:rPr>
            </w:pPr>
            <w:r w:rsidRPr="008317EE">
              <w:rPr>
                <w:b/>
                <w:bCs/>
                <w:i/>
                <w:iCs/>
                <w:sz w:val="25"/>
                <w:szCs w:val="25"/>
              </w:rPr>
              <w:t>80</w:t>
            </w:r>
          </w:p>
        </w:tc>
        <w:tc>
          <w:tcPr>
            <w:tcW w:w="796" w:type="pct"/>
            <w:tcBorders>
              <w:left w:val="single" w:sz="4" w:space="0" w:color="auto"/>
              <w:bottom w:val="double" w:sz="4" w:space="0" w:color="auto"/>
              <w:right w:val="single" w:sz="4" w:space="0" w:color="auto"/>
            </w:tcBorders>
          </w:tcPr>
          <w:p w:rsidR="00A234E0" w:rsidRPr="008317EE" w:rsidRDefault="00A234E0" w:rsidP="00910A4B">
            <w:pPr>
              <w:widowControl w:val="0"/>
              <w:spacing w:before="136" w:after="136" w:line="240" w:lineRule="exact"/>
              <w:ind w:right="386"/>
              <w:jc w:val="right"/>
              <w:rPr>
                <w:b/>
                <w:bCs/>
                <w:i/>
                <w:iCs/>
                <w:sz w:val="25"/>
                <w:szCs w:val="25"/>
              </w:rPr>
            </w:pPr>
            <w:r w:rsidRPr="008317EE">
              <w:rPr>
                <w:b/>
                <w:bCs/>
                <w:i/>
                <w:iCs/>
                <w:sz w:val="25"/>
                <w:szCs w:val="25"/>
              </w:rPr>
              <w:t>462</w:t>
            </w:r>
          </w:p>
        </w:tc>
        <w:tc>
          <w:tcPr>
            <w:tcW w:w="887" w:type="pct"/>
            <w:tcBorders>
              <w:left w:val="single" w:sz="4" w:space="0" w:color="auto"/>
              <w:bottom w:val="double" w:sz="4" w:space="0" w:color="auto"/>
              <w:right w:val="single" w:sz="4" w:space="0" w:color="auto"/>
            </w:tcBorders>
          </w:tcPr>
          <w:p w:rsidR="00A234E0" w:rsidRPr="008317EE" w:rsidRDefault="00A234E0" w:rsidP="00910A4B">
            <w:pPr>
              <w:widowControl w:val="0"/>
              <w:spacing w:before="136" w:after="136" w:line="240" w:lineRule="exact"/>
              <w:ind w:right="386"/>
              <w:jc w:val="right"/>
              <w:rPr>
                <w:b/>
                <w:bCs/>
                <w:i/>
                <w:iCs/>
                <w:sz w:val="25"/>
                <w:szCs w:val="25"/>
              </w:rPr>
            </w:pPr>
            <w:r w:rsidRPr="008317EE">
              <w:rPr>
                <w:b/>
                <w:bCs/>
                <w:i/>
                <w:iCs/>
                <w:sz w:val="25"/>
                <w:szCs w:val="25"/>
              </w:rPr>
              <w:t>89,1</w:t>
            </w:r>
          </w:p>
        </w:tc>
      </w:tr>
    </w:tbl>
    <w:p w:rsidR="00A234E0" w:rsidRPr="008317EE" w:rsidRDefault="00A234E0" w:rsidP="00910A4B">
      <w:pPr>
        <w:pStyle w:val="a7"/>
        <w:spacing w:before="100" w:beforeAutospacing="1"/>
        <w:rPr>
          <w:rFonts w:ascii="Arial" w:hAnsi="Arial" w:cs="Arial"/>
          <w:sz w:val="24"/>
          <w:szCs w:val="24"/>
        </w:rPr>
      </w:pPr>
      <w:r w:rsidRPr="008317EE">
        <w:rPr>
          <w:rFonts w:ascii="Arial" w:hAnsi="Arial" w:cs="Arial"/>
          <w:sz w:val="24"/>
          <w:szCs w:val="24"/>
        </w:rPr>
        <w:lastRenderedPageBreak/>
        <w:t>Численность принятых и уволенных работников</w:t>
      </w:r>
      <w:r w:rsidRPr="008317EE">
        <w:rPr>
          <w:rFonts w:ascii="Arial" w:hAnsi="Arial" w:cs="Arial"/>
          <w:sz w:val="24"/>
          <w:szCs w:val="24"/>
        </w:rPr>
        <w:br/>
        <w:t>по видам экономической деятельности в марте 2026 г.</w:t>
      </w:r>
    </w:p>
    <w:p w:rsidR="00A234E0" w:rsidRPr="008317EE" w:rsidRDefault="00A234E0" w:rsidP="00910A4B">
      <w:pPr>
        <w:pStyle w:val="a7"/>
        <w:spacing w:before="120" w:after="200" w:line="240" w:lineRule="exact"/>
        <w:rPr>
          <w:rFonts w:ascii="Arial" w:hAnsi="Arial" w:cs="Arial"/>
          <w:b w:val="0"/>
          <w:bCs w:val="0"/>
          <w:i/>
          <w:iCs/>
          <w:sz w:val="22"/>
          <w:szCs w:val="22"/>
        </w:rPr>
      </w:pPr>
      <w:r w:rsidRPr="008317EE">
        <w:rPr>
          <w:rFonts w:ascii="Arial" w:hAnsi="Arial" w:cs="Arial"/>
          <w:b w:val="0"/>
          <w:bCs w:val="0"/>
          <w:i/>
          <w:iCs/>
          <w:sz w:val="22"/>
          <w:szCs w:val="22"/>
        </w:rPr>
        <w:t>(человек)</w:t>
      </w:r>
    </w:p>
    <w:tbl>
      <w:tblPr>
        <w:tblW w:w="4950" w:type="pct"/>
        <w:jc w:val="center"/>
        <w:tblLayout w:type="fixed"/>
        <w:tblLook w:val="01E0" w:firstRow="1" w:lastRow="1" w:firstColumn="1" w:lastColumn="1" w:noHBand="0" w:noVBand="0"/>
      </w:tblPr>
      <w:tblGrid>
        <w:gridCol w:w="2514"/>
        <w:gridCol w:w="1560"/>
        <w:gridCol w:w="1561"/>
        <w:gridCol w:w="1561"/>
        <w:gridCol w:w="1561"/>
      </w:tblGrid>
      <w:tr w:rsidR="00A234E0" w:rsidRPr="008317EE" w:rsidTr="00910A4B">
        <w:trPr>
          <w:trHeight w:val="1840"/>
          <w:tblHeader/>
          <w:jc w:val="center"/>
        </w:trPr>
        <w:tc>
          <w:tcPr>
            <w:tcW w:w="2514" w:type="dxa"/>
            <w:tcBorders>
              <w:top w:val="single" w:sz="4" w:space="0" w:color="auto"/>
              <w:left w:val="single" w:sz="4" w:space="0" w:color="auto"/>
              <w:bottom w:val="single" w:sz="4" w:space="0" w:color="auto"/>
              <w:right w:val="single" w:sz="4" w:space="0" w:color="auto"/>
            </w:tcBorders>
            <w:tcMar>
              <w:left w:w="57" w:type="dxa"/>
              <w:right w:w="57" w:type="dxa"/>
            </w:tcMar>
          </w:tcPr>
          <w:p w:rsidR="00A234E0" w:rsidRPr="008317EE" w:rsidRDefault="00A234E0" w:rsidP="00910A4B">
            <w:pPr>
              <w:spacing w:before="60" w:after="60" w:line="240" w:lineRule="exact"/>
              <w:jc w:val="center"/>
              <w:rPr>
                <w:sz w:val="25"/>
                <w:szCs w:val="25"/>
              </w:rPr>
            </w:pPr>
            <w:bookmarkStart w:id="0" w:name="OLE_LINK1"/>
            <w:bookmarkStart w:id="1" w:name="OLE_LINK2"/>
          </w:p>
        </w:tc>
        <w:tc>
          <w:tcPr>
            <w:tcW w:w="1560" w:type="dxa"/>
            <w:tcBorders>
              <w:top w:val="single" w:sz="4" w:space="0" w:color="auto"/>
              <w:left w:val="single" w:sz="4" w:space="0" w:color="auto"/>
              <w:bottom w:val="single" w:sz="4" w:space="0" w:color="auto"/>
              <w:right w:val="single" w:sz="4" w:space="0" w:color="auto"/>
            </w:tcBorders>
            <w:tcMar>
              <w:left w:w="57" w:type="dxa"/>
              <w:right w:w="57" w:type="dxa"/>
            </w:tcMar>
          </w:tcPr>
          <w:p w:rsidR="00A234E0" w:rsidRPr="008317EE" w:rsidRDefault="00A234E0" w:rsidP="00910A4B">
            <w:pPr>
              <w:spacing w:before="60" w:after="60" w:line="240" w:lineRule="exact"/>
              <w:ind w:left="-57" w:right="-57"/>
              <w:jc w:val="center"/>
              <w:rPr>
                <w:sz w:val="25"/>
                <w:szCs w:val="25"/>
              </w:rPr>
            </w:pPr>
            <w:r w:rsidRPr="008317EE">
              <w:rPr>
                <w:sz w:val="25"/>
                <w:szCs w:val="25"/>
              </w:rPr>
              <w:t xml:space="preserve">Численность работников, </w:t>
            </w:r>
            <w:r w:rsidRPr="008317EE">
              <w:rPr>
                <w:sz w:val="25"/>
                <w:szCs w:val="25"/>
              </w:rPr>
              <w:br/>
              <w:t>принятых</w:t>
            </w:r>
            <w:r w:rsidRPr="008317EE">
              <w:rPr>
                <w:sz w:val="25"/>
                <w:szCs w:val="25"/>
              </w:rPr>
              <w:br/>
              <w:t>на работу</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A234E0" w:rsidRPr="008317EE" w:rsidRDefault="00A234E0" w:rsidP="00910A4B">
            <w:pPr>
              <w:spacing w:before="60" w:after="60" w:line="240" w:lineRule="exact"/>
              <w:ind w:left="-57" w:right="-57"/>
              <w:jc w:val="center"/>
              <w:rPr>
                <w:spacing w:val="-8"/>
                <w:sz w:val="25"/>
                <w:szCs w:val="25"/>
              </w:rPr>
            </w:pPr>
            <w:r w:rsidRPr="008317EE">
              <w:rPr>
                <w:sz w:val="25"/>
                <w:szCs w:val="25"/>
              </w:rPr>
              <w:t xml:space="preserve">Численность уволенных </w:t>
            </w:r>
            <w:r w:rsidRPr="008317EE">
              <w:rPr>
                <w:sz w:val="25"/>
                <w:szCs w:val="25"/>
              </w:rPr>
              <w:br/>
              <w:t>работников</w:t>
            </w:r>
          </w:p>
        </w:tc>
        <w:tc>
          <w:tcPr>
            <w:tcW w:w="1561" w:type="dxa"/>
            <w:tcBorders>
              <w:top w:val="single" w:sz="4" w:space="0" w:color="auto"/>
              <w:left w:val="single" w:sz="4" w:space="0" w:color="auto"/>
              <w:bottom w:val="single" w:sz="4" w:space="0" w:color="auto"/>
              <w:right w:val="single" w:sz="4" w:space="0" w:color="auto"/>
            </w:tcBorders>
          </w:tcPr>
          <w:p w:rsidR="00A234E0" w:rsidRPr="008317EE" w:rsidRDefault="00A234E0" w:rsidP="00910A4B">
            <w:pPr>
              <w:spacing w:before="60" w:after="60" w:line="240" w:lineRule="exact"/>
              <w:jc w:val="center"/>
              <w:rPr>
                <w:sz w:val="25"/>
                <w:szCs w:val="25"/>
              </w:rPr>
            </w:pPr>
            <w:r w:rsidRPr="008317EE">
              <w:rPr>
                <w:sz w:val="25"/>
                <w:szCs w:val="25"/>
              </w:rPr>
              <w:t>Из них</w:t>
            </w:r>
            <w:r w:rsidRPr="008317EE">
              <w:rPr>
                <w:sz w:val="25"/>
                <w:szCs w:val="25"/>
              </w:rPr>
              <w:br/>
              <w:t xml:space="preserve">за прогул </w:t>
            </w:r>
            <w:r w:rsidRPr="008317EE">
              <w:rPr>
                <w:sz w:val="25"/>
                <w:szCs w:val="25"/>
              </w:rPr>
              <w:br/>
              <w:t xml:space="preserve">и другие нарушения </w:t>
            </w:r>
            <w:proofErr w:type="gramStart"/>
            <w:r w:rsidRPr="008317EE">
              <w:rPr>
                <w:sz w:val="25"/>
                <w:szCs w:val="25"/>
              </w:rPr>
              <w:t>исполни-</w:t>
            </w:r>
            <w:proofErr w:type="spellStart"/>
            <w:r w:rsidRPr="008317EE">
              <w:rPr>
                <w:sz w:val="25"/>
                <w:szCs w:val="25"/>
              </w:rPr>
              <w:t>тельской</w:t>
            </w:r>
            <w:proofErr w:type="spellEnd"/>
            <w:proofErr w:type="gramEnd"/>
            <w:r w:rsidRPr="008317EE">
              <w:rPr>
                <w:sz w:val="25"/>
                <w:szCs w:val="25"/>
              </w:rPr>
              <w:br/>
              <w:t>и трудовой дисциплины</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A234E0" w:rsidRPr="008317EE" w:rsidRDefault="00A234E0" w:rsidP="00910A4B">
            <w:pPr>
              <w:spacing w:before="60" w:after="60" w:line="240" w:lineRule="exact"/>
              <w:ind w:left="-57" w:right="-57"/>
              <w:jc w:val="center"/>
              <w:rPr>
                <w:sz w:val="25"/>
                <w:szCs w:val="25"/>
              </w:rPr>
            </w:pPr>
            <w:r w:rsidRPr="00910A4B">
              <w:rPr>
                <w:spacing w:val="-7"/>
                <w:sz w:val="25"/>
                <w:szCs w:val="25"/>
              </w:rPr>
              <w:t>Соотношение</w:t>
            </w:r>
            <w:r w:rsidRPr="008317EE">
              <w:rPr>
                <w:sz w:val="25"/>
                <w:szCs w:val="25"/>
              </w:rPr>
              <w:t xml:space="preserve"> численности принятых</w:t>
            </w:r>
            <w:r w:rsidRPr="008317EE">
              <w:rPr>
                <w:sz w:val="25"/>
                <w:szCs w:val="25"/>
              </w:rPr>
              <w:br/>
            </w:r>
            <w:r w:rsidRPr="008317EE">
              <w:rPr>
                <w:spacing w:val="-8"/>
                <w:sz w:val="25"/>
                <w:szCs w:val="25"/>
              </w:rPr>
              <w:t xml:space="preserve">и </w:t>
            </w:r>
            <w:r w:rsidRPr="008317EE">
              <w:rPr>
                <w:sz w:val="25"/>
                <w:szCs w:val="25"/>
              </w:rPr>
              <w:t xml:space="preserve">уволенных </w:t>
            </w:r>
            <w:r w:rsidRPr="008317EE">
              <w:rPr>
                <w:spacing w:val="-6"/>
                <w:sz w:val="25"/>
                <w:szCs w:val="25"/>
              </w:rPr>
              <w:t>р</w:t>
            </w:r>
            <w:r w:rsidRPr="008317EE">
              <w:rPr>
                <w:spacing w:val="-8"/>
                <w:sz w:val="25"/>
                <w:szCs w:val="25"/>
              </w:rPr>
              <w:t>а</w:t>
            </w:r>
            <w:r w:rsidRPr="008317EE">
              <w:rPr>
                <w:spacing w:val="-6"/>
                <w:sz w:val="25"/>
                <w:szCs w:val="25"/>
              </w:rPr>
              <w:t>б</w:t>
            </w:r>
            <w:r w:rsidRPr="008317EE">
              <w:rPr>
                <w:spacing w:val="-8"/>
                <w:sz w:val="25"/>
                <w:szCs w:val="25"/>
              </w:rPr>
              <w:t>о</w:t>
            </w:r>
            <w:r w:rsidRPr="008317EE">
              <w:rPr>
                <w:spacing w:val="-6"/>
                <w:sz w:val="25"/>
                <w:szCs w:val="25"/>
              </w:rPr>
              <w:t>тн</w:t>
            </w:r>
            <w:r w:rsidRPr="008317EE">
              <w:rPr>
                <w:spacing w:val="-8"/>
                <w:sz w:val="25"/>
                <w:szCs w:val="25"/>
              </w:rPr>
              <w:t>и</w:t>
            </w:r>
            <w:r w:rsidRPr="008317EE">
              <w:rPr>
                <w:spacing w:val="-6"/>
                <w:sz w:val="25"/>
                <w:szCs w:val="25"/>
              </w:rPr>
              <w:t>к</w:t>
            </w:r>
            <w:r w:rsidRPr="008317EE">
              <w:rPr>
                <w:spacing w:val="-8"/>
                <w:sz w:val="25"/>
                <w:szCs w:val="25"/>
              </w:rPr>
              <w:t>о</w:t>
            </w:r>
            <w:r w:rsidRPr="008317EE">
              <w:rPr>
                <w:spacing w:val="-6"/>
                <w:sz w:val="25"/>
                <w:szCs w:val="25"/>
              </w:rPr>
              <w:t>в</w:t>
            </w:r>
            <w:r w:rsidRPr="008317EE">
              <w:rPr>
                <w:spacing w:val="-8"/>
                <w:sz w:val="25"/>
                <w:szCs w:val="25"/>
              </w:rPr>
              <w:t>,</w:t>
            </w:r>
            <w:r w:rsidRPr="008317EE">
              <w:rPr>
                <w:spacing w:val="-4"/>
                <w:sz w:val="25"/>
                <w:szCs w:val="25"/>
              </w:rPr>
              <w:t xml:space="preserve"> </w:t>
            </w:r>
            <w:r w:rsidRPr="008317EE">
              <w:rPr>
                <w:sz w:val="25"/>
                <w:szCs w:val="25"/>
              </w:rPr>
              <w:br/>
            </w:r>
            <w:proofErr w:type="gramStart"/>
            <w:r w:rsidRPr="008317EE">
              <w:rPr>
                <w:sz w:val="25"/>
                <w:szCs w:val="25"/>
              </w:rPr>
              <w:t>в</w:t>
            </w:r>
            <w:proofErr w:type="gramEnd"/>
            <w:r w:rsidRPr="008317EE">
              <w:rPr>
                <w:sz w:val="25"/>
                <w:szCs w:val="25"/>
              </w:rPr>
              <w:t xml:space="preserve"> %</w:t>
            </w:r>
          </w:p>
        </w:tc>
      </w:tr>
      <w:tr w:rsidR="00A234E0" w:rsidRPr="008317EE" w:rsidTr="00910A4B">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57"/>
              <w:jc w:val="left"/>
              <w:rPr>
                <w:sz w:val="25"/>
                <w:szCs w:val="25"/>
              </w:rPr>
            </w:pPr>
            <w:r w:rsidRPr="008317EE">
              <w:rPr>
                <w:sz w:val="25"/>
                <w:szCs w:val="25"/>
              </w:rPr>
              <w:t>Всего</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b/>
                <w:sz w:val="25"/>
                <w:szCs w:val="25"/>
              </w:rPr>
            </w:pPr>
            <w:r w:rsidRPr="008317EE">
              <w:rPr>
                <w:b/>
                <w:sz w:val="25"/>
                <w:szCs w:val="25"/>
              </w:rPr>
              <w:t>5 668</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b/>
                <w:sz w:val="25"/>
                <w:szCs w:val="25"/>
              </w:rPr>
            </w:pPr>
            <w:r w:rsidRPr="008317EE">
              <w:rPr>
                <w:b/>
                <w:sz w:val="25"/>
                <w:szCs w:val="25"/>
              </w:rPr>
              <w:t xml:space="preserve">6 362 </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b/>
                <w:sz w:val="25"/>
                <w:szCs w:val="25"/>
              </w:rPr>
            </w:pPr>
            <w:r w:rsidRPr="008317EE">
              <w:rPr>
                <w:b/>
                <w:sz w:val="25"/>
                <w:szCs w:val="25"/>
              </w:rPr>
              <w:t>462</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b/>
                <w:sz w:val="25"/>
                <w:szCs w:val="25"/>
              </w:rPr>
            </w:pPr>
            <w:r w:rsidRPr="008317EE">
              <w:rPr>
                <w:b/>
                <w:sz w:val="25"/>
                <w:szCs w:val="25"/>
              </w:rPr>
              <w:t>89,1</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283"/>
              <w:jc w:val="left"/>
              <w:rPr>
                <w:b w:val="0"/>
                <w:bCs w:val="0"/>
                <w:sz w:val="25"/>
                <w:szCs w:val="25"/>
              </w:rPr>
            </w:pPr>
            <w:r w:rsidRPr="008317EE">
              <w:rPr>
                <w:b w:val="0"/>
                <w:bCs w:val="0"/>
                <w:sz w:val="25"/>
                <w:szCs w:val="25"/>
              </w:rPr>
              <w:t>в том числе:</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57"/>
              <w:jc w:val="left"/>
              <w:rPr>
                <w:b w:val="0"/>
                <w:bCs w:val="0"/>
                <w:sz w:val="25"/>
                <w:szCs w:val="25"/>
              </w:rPr>
            </w:pPr>
            <w:r w:rsidRPr="008317EE">
              <w:rPr>
                <w:b w:val="0"/>
                <w:bCs w:val="0"/>
                <w:spacing w:val="-6"/>
                <w:sz w:val="25"/>
                <w:szCs w:val="25"/>
              </w:rPr>
              <w:t>сельское, лесное</w:t>
            </w:r>
            <w:r w:rsidRPr="008317EE">
              <w:rPr>
                <w:b w:val="0"/>
                <w:bCs w:val="0"/>
                <w:spacing w:val="-6"/>
                <w:sz w:val="25"/>
                <w:szCs w:val="25"/>
              </w:rPr>
              <w:br/>
              <w:t>и</w:t>
            </w:r>
            <w:r w:rsidRPr="008317EE">
              <w:rPr>
                <w:b w:val="0"/>
                <w:bCs w:val="0"/>
                <w:sz w:val="25"/>
                <w:szCs w:val="25"/>
              </w:rPr>
              <w:t xml:space="preserve"> рыбное хозяйство</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941</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911</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139</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103,3</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57"/>
              <w:jc w:val="left"/>
              <w:rPr>
                <w:b w:val="0"/>
                <w:bCs w:val="0"/>
                <w:sz w:val="25"/>
                <w:szCs w:val="25"/>
              </w:rPr>
            </w:pPr>
            <w:r w:rsidRPr="008317EE">
              <w:rPr>
                <w:b w:val="0"/>
                <w:bCs w:val="0"/>
                <w:sz w:val="25"/>
                <w:szCs w:val="25"/>
              </w:rPr>
              <w:t>промышленность</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1 187</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1 605</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142</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74,0</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198" w:right="-57"/>
              <w:jc w:val="left"/>
              <w:rPr>
                <w:b w:val="0"/>
                <w:bCs w:val="0"/>
                <w:sz w:val="25"/>
                <w:szCs w:val="25"/>
              </w:rPr>
            </w:pPr>
            <w:r w:rsidRPr="008317EE">
              <w:rPr>
                <w:b w:val="0"/>
                <w:bCs w:val="0"/>
                <w:sz w:val="25"/>
                <w:szCs w:val="25"/>
              </w:rPr>
              <w:t>горнодобывающая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12</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11</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109,1</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198" w:right="-57"/>
              <w:jc w:val="left"/>
              <w:rPr>
                <w:b w:val="0"/>
                <w:bCs w:val="0"/>
                <w:sz w:val="25"/>
                <w:szCs w:val="25"/>
              </w:rPr>
            </w:pPr>
            <w:r w:rsidRPr="008317EE">
              <w:rPr>
                <w:b w:val="0"/>
                <w:bCs w:val="0"/>
                <w:sz w:val="25"/>
                <w:szCs w:val="25"/>
              </w:rPr>
              <w:t>обрабатывающая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879</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1 288</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87</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68,2</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198" w:right="-57"/>
              <w:jc w:val="left"/>
              <w:rPr>
                <w:b w:val="0"/>
                <w:bCs w:val="0"/>
                <w:sz w:val="25"/>
                <w:szCs w:val="25"/>
              </w:rPr>
            </w:pPr>
            <w:r w:rsidRPr="008317EE">
              <w:rPr>
                <w:b w:val="0"/>
                <w:bCs w:val="0"/>
                <w:sz w:val="25"/>
                <w:szCs w:val="25"/>
              </w:rPr>
              <w:t>снабжение электроэнергией, газом, паром, горячей водой</w:t>
            </w:r>
            <w:r w:rsidRPr="008317EE">
              <w:rPr>
                <w:b w:val="0"/>
                <w:bCs w:val="0"/>
                <w:sz w:val="25"/>
                <w:szCs w:val="25"/>
              </w:rPr>
              <w:br/>
              <w:t xml:space="preserve">и </w:t>
            </w:r>
            <w:proofErr w:type="spellStart"/>
            <w:proofErr w:type="gramStart"/>
            <w:r w:rsidRPr="008317EE">
              <w:rPr>
                <w:b w:val="0"/>
                <w:bCs w:val="0"/>
                <w:sz w:val="25"/>
                <w:szCs w:val="25"/>
              </w:rPr>
              <w:t>кондициониро</w:t>
            </w:r>
            <w:proofErr w:type="spellEnd"/>
            <w:r w:rsidRPr="008317EE">
              <w:rPr>
                <w:b w:val="0"/>
                <w:bCs w:val="0"/>
                <w:sz w:val="25"/>
                <w:szCs w:val="25"/>
              </w:rPr>
              <w:t>-ванным</w:t>
            </w:r>
            <w:proofErr w:type="gramEnd"/>
            <w:r w:rsidRPr="008317EE">
              <w:rPr>
                <w:b w:val="0"/>
                <w:bCs w:val="0"/>
                <w:sz w:val="25"/>
                <w:szCs w:val="25"/>
              </w:rPr>
              <w:t xml:space="preserve"> воздухом</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203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222</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33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91,4</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198" w:right="-57"/>
              <w:jc w:val="left"/>
              <w:rPr>
                <w:b w:val="0"/>
                <w:bCs w:val="0"/>
                <w:sz w:val="25"/>
                <w:szCs w:val="25"/>
              </w:rPr>
            </w:pPr>
            <w:r w:rsidRPr="008317EE">
              <w:rPr>
                <w:b w:val="0"/>
                <w:bCs w:val="0"/>
                <w:sz w:val="25"/>
                <w:szCs w:val="25"/>
              </w:rPr>
              <w:t>водоснабжение;</w:t>
            </w:r>
            <w:r w:rsidRPr="008317EE">
              <w:rPr>
                <w:b w:val="0"/>
                <w:bCs w:val="0"/>
                <w:sz w:val="25"/>
                <w:szCs w:val="25"/>
              </w:rPr>
              <w:br/>
              <w:t>сбор, обработка</w:t>
            </w:r>
            <w:r w:rsidRPr="008317EE">
              <w:rPr>
                <w:b w:val="0"/>
                <w:bCs w:val="0"/>
                <w:sz w:val="25"/>
                <w:szCs w:val="25"/>
              </w:rPr>
              <w:br/>
              <w:t xml:space="preserve">и удаление отходов, деятельность </w:t>
            </w:r>
            <w:r w:rsidRPr="008317EE">
              <w:rPr>
                <w:b w:val="0"/>
                <w:bCs w:val="0"/>
                <w:sz w:val="25"/>
                <w:szCs w:val="25"/>
              </w:rPr>
              <w:br/>
              <w:t>по ликвидации загрязнений</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93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84</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19</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110,7</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57"/>
              <w:jc w:val="left"/>
              <w:rPr>
                <w:b w:val="0"/>
                <w:bCs w:val="0"/>
                <w:sz w:val="25"/>
                <w:szCs w:val="25"/>
              </w:rPr>
            </w:pPr>
            <w:r w:rsidRPr="008317EE">
              <w:rPr>
                <w:b w:val="0"/>
                <w:bCs w:val="0"/>
                <w:sz w:val="25"/>
                <w:szCs w:val="25"/>
              </w:rPr>
              <w:t>строительство</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396</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326</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37</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121,5</w:t>
            </w:r>
          </w:p>
        </w:tc>
      </w:tr>
      <w:tr w:rsidR="00A234E0" w:rsidRPr="008317EE" w:rsidTr="00910A4B">
        <w:trPr>
          <w:trHeight w:val="80"/>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57"/>
              <w:jc w:val="left"/>
              <w:rPr>
                <w:b w:val="0"/>
                <w:bCs w:val="0"/>
                <w:sz w:val="25"/>
                <w:szCs w:val="25"/>
              </w:rPr>
            </w:pPr>
            <w:r w:rsidRPr="008317EE">
              <w:rPr>
                <w:b w:val="0"/>
                <w:bCs w:val="0"/>
                <w:sz w:val="25"/>
                <w:szCs w:val="25"/>
              </w:rPr>
              <w:t>оптовая и розничная</w:t>
            </w:r>
            <w:r w:rsidRPr="008317EE">
              <w:rPr>
                <w:b w:val="0"/>
                <w:bCs w:val="0"/>
                <w:sz w:val="25"/>
                <w:szCs w:val="25"/>
              </w:rPr>
              <w:br/>
              <w:t>торговля; ремонт автомобилей</w:t>
            </w:r>
            <w:r w:rsidRPr="008317EE">
              <w:rPr>
                <w:b w:val="0"/>
                <w:bCs w:val="0"/>
                <w:sz w:val="25"/>
                <w:szCs w:val="25"/>
              </w:rPr>
              <w:br/>
              <w:t>и мотоциклов</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762</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855</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69</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89,1</w:t>
            </w:r>
          </w:p>
        </w:tc>
      </w:tr>
      <w:tr w:rsidR="00A234E0" w:rsidRPr="008317EE" w:rsidTr="00910A4B">
        <w:trPr>
          <w:trHeight w:val="80"/>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A234E0" w:rsidRPr="008317EE" w:rsidRDefault="00A234E0" w:rsidP="0001766F">
            <w:pPr>
              <w:pStyle w:val="a7"/>
              <w:spacing w:before="130" w:after="130" w:line="240" w:lineRule="exact"/>
              <w:ind w:left="57"/>
              <w:jc w:val="left"/>
              <w:rPr>
                <w:b w:val="0"/>
                <w:bCs w:val="0"/>
                <w:sz w:val="25"/>
                <w:szCs w:val="25"/>
              </w:rPr>
            </w:pPr>
            <w:r w:rsidRPr="008317EE">
              <w:rPr>
                <w:b w:val="0"/>
                <w:bCs w:val="0"/>
                <w:sz w:val="25"/>
                <w:szCs w:val="25"/>
              </w:rPr>
              <w:t>транспортная деятел</w:t>
            </w:r>
            <w:r w:rsidR="0001766F">
              <w:rPr>
                <w:b w:val="0"/>
                <w:bCs w:val="0"/>
                <w:sz w:val="25"/>
                <w:szCs w:val="25"/>
              </w:rPr>
              <w:t>ьность, складирование, почтовая</w:t>
            </w:r>
            <w:r w:rsidR="0001766F">
              <w:rPr>
                <w:b w:val="0"/>
                <w:bCs w:val="0"/>
                <w:sz w:val="25"/>
                <w:szCs w:val="25"/>
              </w:rPr>
              <w:br/>
            </w:r>
            <w:r w:rsidRPr="008317EE">
              <w:rPr>
                <w:b w:val="0"/>
                <w:bCs w:val="0"/>
                <w:sz w:val="25"/>
                <w:szCs w:val="25"/>
              </w:rPr>
              <w:t>и курьерская деятельность</w:t>
            </w:r>
          </w:p>
        </w:tc>
        <w:tc>
          <w:tcPr>
            <w:tcW w:w="1560" w:type="dxa"/>
            <w:tcBorders>
              <w:left w:val="single" w:sz="4" w:space="0" w:color="auto"/>
              <w:bottom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14"/>
              <w:jc w:val="right"/>
              <w:rPr>
                <w:sz w:val="25"/>
                <w:szCs w:val="25"/>
              </w:rPr>
            </w:pPr>
            <w:r w:rsidRPr="008317EE">
              <w:rPr>
                <w:sz w:val="25"/>
                <w:szCs w:val="25"/>
              </w:rPr>
              <w:t>191</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425"/>
              <w:jc w:val="right"/>
              <w:rPr>
                <w:sz w:val="25"/>
                <w:szCs w:val="25"/>
              </w:rPr>
            </w:pPr>
            <w:r w:rsidRPr="008317EE">
              <w:rPr>
                <w:sz w:val="25"/>
                <w:szCs w:val="25"/>
              </w:rPr>
              <w:t>291</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A234E0" w:rsidRPr="008317EE" w:rsidRDefault="00A234E0" w:rsidP="00910A4B">
            <w:pPr>
              <w:spacing w:before="130" w:after="130" w:line="240" w:lineRule="exact"/>
              <w:ind w:right="539"/>
              <w:jc w:val="right"/>
              <w:rPr>
                <w:sz w:val="25"/>
                <w:szCs w:val="25"/>
              </w:rPr>
            </w:pPr>
            <w:r w:rsidRPr="008317EE">
              <w:rPr>
                <w:sz w:val="25"/>
                <w:szCs w:val="25"/>
              </w:rPr>
              <w:t>9</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A234E0" w:rsidRPr="008317EE" w:rsidRDefault="00A234E0" w:rsidP="0001766F">
            <w:pPr>
              <w:spacing w:before="130" w:after="130" w:line="240" w:lineRule="exact"/>
              <w:ind w:right="442"/>
              <w:jc w:val="right"/>
              <w:rPr>
                <w:sz w:val="25"/>
                <w:szCs w:val="25"/>
              </w:rPr>
            </w:pPr>
            <w:r w:rsidRPr="008317EE">
              <w:rPr>
                <w:sz w:val="25"/>
                <w:szCs w:val="25"/>
              </w:rPr>
              <w:t>65,6</w:t>
            </w:r>
          </w:p>
        </w:tc>
      </w:tr>
      <w:tr w:rsidR="00A234E0" w:rsidRPr="008317EE" w:rsidTr="0001766F">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01766F" w:rsidP="0034002F">
            <w:pPr>
              <w:pStyle w:val="a7"/>
              <w:keepLines/>
              <w:widowControl/>
              <w:spacing w:before="90" w:after="90" w:line="248" w:lineRule="exact"/>
              <w:ind w:left="57"/>
              <w:jc w:val="left"/>
              <w:rPr>
                <w:b w:val="0"/>
                <w:bCs w:val="0"/>
                <w:sz w:val="25"/>
                <w:szCs w:val="25"/>
              </w:rPr>
            </w:pPr>
            <w:r>
              <w:rPr>
                <w:b w:val="0"/>
                <w:bCs w:val="0"/>
                <w:sz w:val="25"/>
                <w:szCs w:val="25"/>
              </w:rPr>
              <w:lastRenderedPageBreak/>
              <w:t xml:space="preserve">услуги </w:t>
            </w:r>
            <w:r w:rsidR="00A234E0" w:rsidRPr="008317EE">
              <w:rPr>
                <w:b w:val="0"/>
                <w:bCs w:val="0"/>
                <w:sz w:val="25"/>
                <w:szCs w:val="25"/>
              </w:rPr>
              <w:t xml:space="preserve">по временному проживанию </w:t>
            </w:r>
            <w:r w:rsidR="00A234E0" w:rsidRPr="008317EE">
              <w:rPr>
                <w:b w:val="0"/>
                <w:bCs w:val="0"/>
                <w:sz w:val="25"/>
                <w:szCs w:val="25"/>
              </w:rPr>
              <w:br/>
              <w:t>и питанию</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193</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130</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9</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148,5</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01766F" w:rsidP="0034002F">
            <w:pPr>
              <w:pStyle w:val="a7"/>
              <w:spacing w:before="90" w:after="90" w:line="248" w:lineRule="exact"/>
              <w:ind w:left="57"/>
              <w:jc w:val="left"/>
              <w:rPr>
                <w:b w:val="0"/>
                <w:bCs w:val="0"/>
                <w:sz w:val="25"/>
                <w:szCs w:val="25"/>
              </w:rPr>
            </w:pPr>
            <w:r>
              <w:rPr>
                <w:b w:val="0"/>
                <w:bCs w:val="0"/>
                <w:sz w:val="25"/>
                <w:szCs w:val="25"/>
              </w:rPr>
              <w:t xml:space="preserve">информация </w:t>
            </w:r>
            <w:r w:rsidR="00A234E0" w:rsidRPr="008317EE">
              <w:rPr>
                <w:b w:val="0"/>
                <w:bCs w:val="0"/>
                <w:sz w:val="25"/>
                <w:szCs w:val="25"/>
              </w:rPr>
              <w:t>и связь</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41</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71</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57,7</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34002F">
            <w:pPr>
              <w:pStyle w:val="a7"/>
              <w:spacing w:before="90" w:after="90" w:line="248" w:lineRule="exact"/>
              <w:ind w:left="57"/>
              <w:jc w:val="left"/>
              <w:rPr>
                <w:b w:val="0"/>
                <w:bCs w:val="0"/>
                <w:sz w:val="25"/>
                <w:szCs w:val="25"/>
              </w:rPr>
            </w:pPr>
            <w:r w:rsidRPr="008317EE">
              <w:rPr>
                <w:b w:val="0"/>
                <w:bCs w:val="0"/>
                <w:sz w:val="25"/>
                <w:szCs w:val="25"/>
              </w:rPr>
              <w:t xml:space="preserve">финансовая </w:t>
            </w:r>
            <w:r w:rsidRPr="008317EE">
              <w:rPr>
                <w:b w:val="0"/>
                <w:bCs w:val="0"/>
                <w:sz w:val="25"/>
                <w:szCs w:val="25"/>
              </w:rPr>
              <w:br/>
              <w:t>и страховая деятельность</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25</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22</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1</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113,6</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34002F">
            <w:pPr>
              <w:pStyle w:val="a7"/>
              <w:spacing w:before="90" w:after="90" w:line="248" w:lineRule="exact"/>
              <w:ind w:left="57"/>
              <w:jc w:val="left"/>
              <w:rPr>
                <w:b w:val="0"/>
                <w:bCs w:val="0"/>
                <w:sz w:val="25"/>
                <w:szCs w:val="25"/>
              </w:rPr>
            </w:pPr>
            <w:r w:rsidRPr="008317EE">
              <w:rPr>
                <w:b w:val="0"/>
                <w:bCs w:val="0"/>
                <w:sz w:val="25"/>
                <w:szCs w:val="25"/>
              </w:rPr>
              <w:t xml:space="preserve">операции </w:t>
            </w:r>
            <w:r w:rsidRPr="008317EE">
              <w:rPr>
                <w:b w:val="0"/>
                <w:bCs w:val="0"/>
                <w:sz w:val="25"/>
                <w:szCs w:val="25"/>
              </w:rPr>
              <w:br/>
              <w:t>с недвижимым имуществом</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24</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39</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2</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61,5</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01766F" w:rsidP="0034002F">
            <w:pPr>
              <w:pStyle w:val="a7"/>
              <w:spacing w:before="90" w:after="90" w:line="248" w:lineRule="exact"/>
              <w:ind w:left="57"/>
              <w:jc w:val="left"/>
              <w:rPr>
                <w:b w:val="0"/>
                <w:bCs w:val="0"/>
                <w:sz w:val="25"/>
                <w:szCs w:val="25"/>
              </w:rPr>
            </w:pPr>
            <w:r>
              <w:rPr>
                <w:b w:val="0"/>
                <w:bCs w:val="0"/>
                <w:sz w:val="25"/>
                <w:szCs w:val="25"/>
              </w:rPr>
              <w:t>профессиональная, научная</w:t>
            </w:r>
            <w:r>
              <w:rPr>
                <w:b w:val="0"/>
                <w:bCs w:val="0"/>
                <w:sz w:val="25"/>
                <w:szCs w:val="25"/>
              </w:rPr>
              <w:br/>
            </w:r>
            <w:r w:rsidR="00A234E0" w:rsidRPr="008317EE">
              <w:rPr>
                <w:b w:val="0"/>
                <w:bCs w:val="0"/>
                <w:sz w:val="25"/>
                <w:szCs w:val="25"/>
              </w:rPr>
              <w:t>и техническая деятельность</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75</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114</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65,8</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34002F">
            <w:pPr>
              <w:pStyle w:val="a7"/>
              <w:spacing w:before="90" w:after="90" w:line="248" w:lineRule="exact"/>
              <w:ind w:left="57"/>
              <w:jc w:val="left"/>
              <w:rPr>
                <w:b w:val="0"/>
                <w:bCs w:val="0"/>
                <w:sz w:val="25"/>
                <w:szCs w:val="25"/>
              </w:rPr>
            </w:pPr>
            <w:r w:rsidRPr="008317EE">
              <w:rPr>
                <w:b w:val="0"/>
                <w:bCs w:val="0"/>
                <w:sz w:val="25"/>
                <w:szCs w:val="25"/>
              </w:rPr>
              <w:t>деятельность</w:t>
            </w:r>
            <w:r w:rsidRPr="008317EE">
              <w:rPr>
                <w:b w:val="0"/>
                <w:bCs w:val="0"/>
                <w:sz w:val="25"/>
                <w:szCs w:val="25"/>
              </w:rPr>
              <w:br/>
              <w:t>в сфере административных</w:t>
            </w:r>
            <w:r w:rsidRPr="008317EE">
              <w:rPr>
                <w:b w:val="0"/>
                <w:bCs w:val="0"/>
                <w:sz w:val="25"/>
                <w:szCs w:val="25"/>
              </w:rPr>
              <w:br/>
              <w:t>и вспомогательных услуг</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177</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193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30</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91,7</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34002F">
            <w:pPr>
              <w:pStyle w:val="a7"/>
              <w:spacing w:before="90" w:after="90" w:line="248" w:lineRule="exact"/>
              <w:ind w:left="57"/>
              <w:jc w:val="left"/>
              <w:rPr>
                <w:b w:val="0"/>
                <w:bCs w:val="0"/>
                <w:sz w:val="25"/>
                <w:szCs w:val="25"/>
              </w:rPr>
            </w:pPr>
            <w:r w:rsidRPr="008317EE">
              <w:rPr>
                <w:b w:val="0"/>
                <w:bCs w:val="0"/>
                <w:sz w:val="25"/>
                <w:szCs w:val="25"/>
              </w:rPr>
              <w:t>государственное управление</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71</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80</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88,8</w:t>
            </w:r>
          </w:p>
        </w:tc>
      </w:tr>
      <w:tr w:rsidR="00A234E0" w:rsidRPr="008317EE" w:rsidTr="00910A4B">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34002F">
            <w:pPr>
              <w:pStyle w:val="a7"/>
              <w:keepNext/>
              <w:spacing w:before="90" w:after="90" w:line="248" w:lineRule="exact"/>
              <w:ind w:left="57"/>
              <w:jc w:val="left"/>
              <w:rPr>
                <w:b w:val="0"/>
                <w:bCs w:val="0"/>
                <w:sz w:val="25"/>
                <w:szCs w:val="25"/>
              </w:rPr>
            </w:pPr>
            <w:r w:rsidRPr="008317EE">
              <w:rPr>
                <w:b w:val="0"/>
                <w:bCs w:val="0"/>
                <w:sz w:val="25"/>
                <w:szCs w:val="25"/>
              </w:rPr>
              <w:t>образование</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883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884</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99,9</w:t>
            </w:r>
          </w:p>
        </w:tc>
      </w:tr>
      <w:tr w:rsidR="00A234E0" w:rsidRPr="008317EE" w:rsidTr="0001766F">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34002F">
            <w:pPr>
              <w:pStyle w:val="a7"/>
              <w:spacing w:before="90" w:after="90" w:line="248" w:lineRule="exact"/>
              <w:ind w:left="57"/>
              <w:jc w:val="left"/>
              <w:rPr>
                <w:b w:val="0"/>
                <w:bCs w:val="0"/>
                <w:sz w:val="25"/>
                <w:szCs w:val="25"/>
              </w:rPr>
            </w:pPr>
            <w:r w:rsidRPr="008317EE">
              <w:rPr>
                <w:b w:val="0"/>
                <w:bCs w:val="0"/>
                <w:sz w:val="25"/>
                <w:szCs w:val="25"/>
              </w:rPr>
              <w:t>здравоохранение</w:t>
            </w:r>
            <w:r w:rsidRPr="008317EE">
              <w:rPr>
                <w:b w:val="0"/>
                <w:bCs w:val="0"/>
                <w:sz w:val="25"/>
                <w:szCs w:val="25"/>
              </w:rPr>
              <w:br/>
              <w:t>и социальные услуги</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526</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653</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15</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80,6</w:t>
            </w:r>
          </w:p>
        </w:tc>
      </w:tr>
      <w:tr w:rsidR="00A234E0" w:rsidRPr="008317EE" w:rsidTr="0001766F">
        <w:trPr>
          <w:jc w:val="center"/>
        </w:trPr>
        <w:tc>
          <w:tcPr>
            <w:tcW w:w="2514" w:type="dxa"/>
            <w:tcBorders>
              <w:left w:val="single" w:sz="4" w:space="0" w:color="auto"/>
              <w:right w:val="single" w:sz="4" w:space="0" w:color="auto"/>
            </w:tcBorders>
            <w:tcMar>
              <w:left w:w="57" w:type="dxa"/>
              <w:right w:w="57" w:type="dxa"/>
            </w:tcMar>
            <w:vAlign w:val="bottom"/>
          </w:tcPr>
          <w:p w:rsidR="00A234E0" w:rsidRPr="008317EE" w:rsidRDefault="00A234E0" w:rsidP="0034002F">
            <w:pPr>
              <w:pStyle w:val="a7"/>
              <w:spacing w:before="90" w:after="90" w:line="248" w:lineRule="exact"/>
              <w:ind w:left="57"/>
              <w:jc w:val="left"/>
              <w:rPr>
                <w:b w:val="0"/>
                <w:bCs w:val="0"/>
                <w:sz w:val="25"/>
                <w:szCs w:val="25"/>
              </w:rPr>
            </w:pPr>
            <w:r w:rsidRPr="008317EE">
              <w:rPr>
                <w:b w:val="0"/>
                <w:bCs w:val="0"/>
                <w:sz w:val="25"/>
                <w:szCs w:val="25"/>
              </w:rPr>
              <w:t>творчество, спорт, развлечения, отдых</w:t>
            </w:r>
          </w:p>
        </w:tc>
        <w:tc>
          <w:tcPr>
            <w:tcW w:w="1560"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155</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148</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2</w:t>
            </w:r>
          </w:p>
        </w:tc>
        <w:tc>
          <w:tcPr>
            <w:tcW w:w="1561" w:type="dxa"/>
            <w:tcBorders>
              <w:left w:val="sing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104,7</w:t>
            </w:r>
          </w:p>
        </w:tc>
      </w:tr>
      <w:bookmarkEnd w:id="0"/>
      <w:bookmarkEnd w:id="1"/>
      <w:tr w:rsidR="00A234E0" w:rsidRPr="008317EE" w:rsidTr="0001766F">
        <w:trPr>
          <w:jc w:val="center"/>
        </w:trPr>
        <w:tc>
          <w:tcPr>
            <w:tcW w:w="2514" w:type="dxa"/>
            <w:tcBorders>
              <w:left w:val="single" w:sz="4" w:space="0" w:color="auto"/>
              <w:bottom w:val="double" w:sz="4" w:space="0" w:color="auto"/>
              <w:right w:val="single" w:sz="4" w:space="0" w:color="auto"/>
            </w:tcBorders>
            <w:tcMar>
              <w:left w:w="57" w:type="dxa"/>
              <w:right w:w="57" w:type="dxa"/>
            </w:tcMar>
            <w:vAlign w:val="bottom"/>
          </w:tcPr>
          <w:p w:rsidR="00A234E0" w:rsidRPr="008317EE" w:rsidRDefault="00A234E0" w:rsidP="0034002F">
            <w:pPr>
              <w:pStyle w:val="a7"/>
              <w:spacing w:before="90" w:after="90" w:line="248" w:lineRule="exact"/>
              <w:ind w:left="57"/>
              <w:jc w:val="left"/>
              <w:rPr>
                <w:b w:val="0"/>
                <w:bCs w:val="0"/>
                <w:sz w:val="25"/>
                <w:szCs w:val="25"/>
              </w:rPr>
            </w:pPr>
            <w:r w:rsidRPr="008317EE">
              <w:rPr>
                <w:b w:val="0"/>
                <w:bCs w:val="0"/>
                <w:sz w:val="25"/>
                <w:szCs w:val="25"/>
              </w:rPr>
              <w:t xml:space="preserve">предоставление </w:t>
            </w:r>
            <w:r w:rsidRPr="008317EE">
              <w:rPr>
                <w:b w:val="0"/>
                <w:bCs w:val="0"/>
                <w:sz w:val="25"/>
                <w:szCs w:val="25"/>
              </w:rPr>
              <w:br/>
              <w:t>прочих видов услуг</w:t>
            </w:r>
          </w:p>
        </w:tc>
        <w:tc>
          <w:tcPr>
            <w:tcW w:w="1560" w:type="dxa"/>
            <w:tcBorders>
              <w:left w:val="single" w:sz="4" w:space="0" w:color="auto"/>
              <w:bottom w:val="doub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21</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510"/>
              <w:jc w:val="right"/>
              <w:rPr>
                <w:sz w:val="25"/>
                <w:szCs w:val="25"/>
              </w:rPr>
            </w:pPr>
            <w:r w:rsidRPr="008317EE">
              <w:rPr>
                <w:sz w:val="25"/>
                <w:szCs w:val="25"/>
              </w:rPr>
              <w:t>40</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624"/>
              <w:jc w:val="right"/>
              <w:rPr>
                <w:sz w:val="25"/>
                <w:szCs w:val="25"/>
              </w:rPr>
            </w:pPr>
            <w:r w:rsidRPr="008317EE">
              <w:rPr>
                <w:sz w:val="25"/>
                <w:szCs w:val="25"/>
              </w:rPr>
              <w:t>1</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A234E0" w:rsidRPr="008317EE" w:rsidRDefault="00A234E0" w:rsidP="0034002F">
            <w:pPr>
              <w:spacing w:before="90" w:after="90" w:line="248" w:lineRule="exact"/>
              <w:ind w:right="442"/>
              <w:jc w:val="right"/>
              <w:rPr>
                <w:sz w:val="25"/>
                <w:szCs w:val="25"/>
              </w:rPr>
            </w:pPr>
            <w:r w:rsidRPr="008317EE">
              <w:rPr>
                <w:sz w:val="25"/>
                <w:szCs w:val="25"/>
              </w:rPr>
              <w:t>52,5</w:t>
            </w:r>
          </w:p>
        </w:tc>
      </w:tr>
    </w:tbl>
    <w:p w:rsidR="00A234E0" w:rsidRDefault="00A234E0" w:rsidP="009731AF">
      <w:pPr>
        <w:pStyle w:val="a7"/>
        <w:widowControl/>
        <w:spacing w:before="120"/>
        <w:ind w:firstLine="709"/>
        <w:jc w:val="both"/>
        <w:rPr>
          <w:b w:val="0"/>
          <w:bCs w:val="0"/>
          <w:lang w:val="ru-MO"/>
        </w:rPr>
      </w:pPr>
      <w:r w:rsidRPr="008317EE">
        <w:rPr>
          <w:b w:val="0"/>
          <w:bCs w:val="0"/>
        </w:rPr>
        <w:t>Численность трудоустроенных граждан на вновь созданные рабочие места за счет создания новых производств</w:t>
      </w:r>
      <w:proofErr w:type="gramStart"/>
      <w:r w:rsidR="00D71451" w:rsidRPr="00D71451">
        <w:rPr>
          <w:b w:val="0"/>
          <w:bCs w:val="0"/>
          <w:vertAlign w:val="superscript"/>
        </w:rPr>
        <w:t>1</w:t>
      </w:r>
      <w:proofErr w:type="gramEnd"/>
      <w:r w:rsidR="00D71451" w:rsidRPr="00D71451">
        <w:rPr>
          <w:b w:val="0"/>
          <w:bCs w:val="0"/>
          <w:vertAlign w:val="superscript"/>
        </w:rPr>
        <w:t>)</w:t>
      </w:r>
      <w:r w:rsidRPr="008317EE">
        <w:rPr>
          <w:b w:val="0"/>
          <w:bCs w:val="0"/>
        </w:rPr>
        <w:t xml:space="preserve"> и предприятий </w:t>
      </w:r>
      <w:r w:rsidRPr="008317EE">
        <w:rPr>
          <w:b w:val="0"/>
          <w:bCs w:val="0"/>
        </w:rPr>
        <w:br/>
        <w:t xml:space="preserve">в </w:t>
      </w:r>
      <w:r w:rsidRPr="008317EE">
        <w:rPr>
          <w:b w:val="0"/>
          <w:bCs w:val="0"/>
          <w:lang w:val="en-US"/>
        </w:rPr>
        <w:t>I</w:t>
      </w:r>
      <w:r w:rsidR="00385B48">
        <w:rPr>
          <w:b w:val="0"/>
          <w:bCs w:val="0"/>
        </w:rPr>
        <w:t> </w:t>
      </w:r>
      <w:r w:rsidRPr="008317EE">
        <w:rPr>
          <w:b w:val="0"/>
          <w:bCs w:val="0"/>
        </w:rPr>
        <w:t>квартале</w:t>
      </w:r>
      <w:r w:rsidR="00385B48">
        <w:rPr>
          <w:b w:val="0"/>
          <w:bCs w:val="0"/>
        </w:rPr>
        <w:t> </w:t>
      </w:r>
      <w:r w:rsidRPr="008317EE">
        <w:rPr>
          <w:b w:val="0"/>
          <w:bCs w:val="0"/>
        </w:rPr>
        <w:t>2026</w:t>
      </w:r>
      <w:r w:rsidR="00385B48">
        <w:rPr>
          <w:b w:val="0"/>
          <w:bCs w:val="0"/>
        </w:rPr>
        <w:t> </w:t>
      </w:r>
      <w:r w:rsidRPr="008317EE">
        <w:rPr>
          <w:b w:val="0"/>
          <w:bCs w:val="0"/>
        </w:rPr>
        <w:t>г</w:t>
      </w:r>
      <w:r w:rsidR="00385B48">
        <w:rPr>
          <w:b w:val="0"/>
          <w:bCs w:val="0"/>
        </w:rPr>
        <w:t>.</w:t>
      </w:r>
      <w:r w:rsidRPr="008317EE">
        <w:rPr>
          <w:b w:val="0"/>
          <w:bCs w:val="0"/>
        </w:rPr>
        <w:t xml:space="preserve"> составила 1</w:t>
      </w:r>
      <w:r w:rsidR="00385B48">
        <w:rPr>
          <w:b w:val="0"/>
          <w:bCs w:val="0"/>
        </w:rPr>
        <w:t> </w:t>
      </w:r>
      <w:r w:rsidRPr="008317EE">
        <w:rPr>
          <w:b w:val="0"/>
          <w:bCs w:val="0"/>
        </w:rPr>
        <w:t>133 человека</w:t>
      </w:r>
      <w:r w:rsidRPr="008317EE">
        <w:rPr>
          <w:b w:val="0"/>
          <w:bCs w:val="0"/>
          <w:lang w:val="ru-MO"/>
        </w:rPr>
        <w:t xml:space="preserve"> (</w:t>
      </w:r>
      <w:r w:rsidRPr="008317EE">
        <w:rPr>
          <w:b w:val="0"/>
          <w:bCs w:val="0"/>
        </w:rPr>
        <w:t xml:space="preserve">в </w:t>
      </w:r>
      <w:r w:rsidRPr="008317EE">
        <w:rPr>
          <w:b w:val="0"/>
          <w:bCs w:val="0"/>
          <w:lang w:val="en-US"/>
        </w:rPr>
        <w:t>I</w:t>
      </w:r>
      <w:r w:rsidR="00385B48">
        <w:rPr>
          <w:b w:val="0"/>
          <w:bCs w:val="0"/>
        </w:rPr>
        <w:t> </w:t>
      </w:r>
      <w:r w:rsidRPr="008317EE">
        <w:rPr>
          <w:b w:val="0"/>
          <w:bCs w:val="0"/>
        </w:rPr>
        <w:t>квартале</w:t>
      </w:r>
      <w:r w:rsidR="00385B48">
        <w:rPr>
          <w:b w:val="0"/>
          <w:bCs w:val="0"/>
        </w:rPr>
        <w:t> </w:t>
      </w:r>
      <w:r w:rsidRPr="008317EE">
        <w:rPr>
          <w:b w:val="0"/>
          <w:bCs w:val="0"/>
        </w:rPr>
        <w:t>2025</w:t>
      </w:r>
      <w:r w:rsidR="00385B48">
        <w:rPr>
          <w:b w:val="0"/>
          <w:bCs w:val="0"/>
        </w:rPr>
        <w:t> </w:t>
      </w:r>
      <w:r w:rsidRPr="008317EE">
        <w:rPr>
          <w:b w:val="0"/>
          <w:bCs w:val="0"/>
        </w:rPr>
        <w:t>г</w:t>
      </w:r>
      <w:r w:rsidR="00385B48">
        <w:rPr>
          <w:b w:val="0"/>
          <w:bCs w:val="0"/>
        </w:rPr>
        <w:t>.</w:t>
      </w:r>
      <w:r w:rsidRPr="008317EE">
        <w:rPr>
          <w:b w:val="0"/>
          <w:bCs w:val="0"/>
        </w:rPr>
        <w:t xml:space="preserve"> </w:t>
      </w:r>
      <w:r w:rsidRPr="008317EE">
        <w:rPr>
          <w:b w:val="0"/>
          <w:bCs w:val="0"/>
          <w:lang w:val="ru-MO"/>
        </w:rPr>
        <w:t xml:space="preserve">– </w:t>
      </w:r>
      <w:r w:rsidR="00385B48">
        <w:rPr>
          <w:b w:val="0"/>
          <w:bCs w:val="0"/>
          <w:lang w:val="ru-MO"/>
        </w:rPr>
        <w:br/>
      </w:r>
      <w:r w:rsidRPr="008317EE">
        <w:rPr>
          <w:b w:val="0"/>
          <w:bCs w:val="0"/>
          <w:lang w:val="ru-MO"/>
        </w:rPr>
        <w:t>1</w:t>
      </w:r>
      <w:r w:rsidR="00385B48">
        <w:rPr>
          <w:b w:val="0"/>
          <w:bCs w:val="0"/>
          <w:lang w:val="ru-MO"/>
        </w:rPr>
        <w:t> </w:t>
      </w:r>
      <w:r w:rsidRPr="008317EE">
        <w:rPr>
          <w:b w:val="0"/>
          <w:bCs w:val="0"/>
          <w:lang w:val="ru-MO"/>
        </w:rPr>
        <w:t>004 человека).</w:t>
      </w:r>
    </w:p>
    <w:p w:rsidR="0034002F" w:rsidRPr="00BE537E" w:rsidRDefault="0034002F" w:rsidP="0034002F">
      <w:pPr>
        <w:tabs>
          <w:tab w:val="left" w:pos="2552"/>
        </w:tabs>
        <w:spacing w:before="120"/>
      </w:pPr>
      <w:r w:rsidRPr="00BE537E">
        <w:t>__________________________</w:t>
      </w:r>
    </w:p>
    <w:p w:rsidR="00D71451" w:rsidRPr="00D71451" w:rsidRDefault="00D71451" w:rsidP="009731AF">
      <w:pPr>
        <w:pStyle w:val="a7"/>
        <w:widowControl/>
        <w:spacing w:before="120"/>
        <w:ind w:firstLine="709"/>
        <w:jc w:val="both"/>
        <w:rPr>
          <w:b w:val="0"/>
          <w:bCs w:val="0"/>
          <w:lang w:val="ru-MO"/>
        </w:rPr>
      </w:pPr>
      <w:r w:rsidRPr="00D71451">
        <w:rPr>
          <w:b w:val="0"/>
          <w:sz w:val="22"/>
          <w:szCs w:val="22"/>
          <w:vertAlign w:val="superscript"/>
        </w:rPr>
        <w:t>1)</w:t>
      </w:r>
      <w:r w:rsidRPr="005F148F">
        <w:rPr>
          <w:b w:val="0"/>
          <w:sz w:val="22"/>
          <w:szCs w:val="22"/>
        </w:rPr>
        <w:t> </w:t>
      </w:r>
      <w:r w:rsidRPr="00D71451">
        <w:rPr>
          <w:b w:val="0"/>
          <w:color w:val="000000"/>
          <w:sz w:val="22"/>
          <w:szCs w:val="22"/>
        </w:rPr>
        <w:t>Включая реконструкцию, расширение производства, увеличение сменности.</w:t>
      </w:r>
    </w:p>
    <w:p w:rsidR="00D71451" w:rsidRPr="008317EE" w:rsidRDefault="00D71451" w:rsidP="009731AF">
      <w:pPr>
        <w:pStyle w:val="a7"/>
        <w:widowControl/>
        <w:spacing w:before="120"/>
        <w:ind w:firstLine="709"/>
        <w:jc w:val="both"/>
        <w:rPr>
          <w:b w:val="0"/>
          <w:bCs w:val="0"/>
          <w:lang w:val="ru-MO"/>
        </w:rPr>
      </w:pPr>
    </w:p>
    <w:p w:rsidR="00F55B4F" w:rsidRPr="008317EE" w:rsidRDefault="00F55B4F" w:rsidP="00C25569">
      <w:pPr>
        <w:pStyle w:val="a5"/>
        <w:spacing w:before="360" w:after="240"/>
        <w:jc w:val="center"/>
        <w:outlineLvl w:val="0"/>
        <w:rPr>
          <w:rFonts w:ascii="Arial" w:hAnsi="Arial" w:cs="Arial"/>
          <w:b/>
          <w:bCs/>
          <w:sz w:val="26"/>
          <w:szCs w:val="26"/>
        </w:rPr>
      </w:pPr>
      <w:r w:rsidRPr="008317EE">
        <w:rPr>
          <w:rFonts w:ascii="Arial" w:hAnsi="Arial" w:cs="Arial"/>
          <w:b/>
          <w:bCs/>
          <w:sz w:val="26"/>
          <w:szCs w:val="26"/>
        </w:rPr>
        <w:lastRenderedPageBreak/>
        <w:t>1</w:t>
      </w:r>
      <w:r w:rsidR="005F148F">
        <w:rPr>
          <w:rFonts w:ascii="Arial" w:hAnsi="Arial" w:cs="Arial"/>
          <w:b/>
          <w:bCs/>
          <w:sz w:val="26"/>
          <w:szCs w:val="26"/>
        </w:rPr>
        <w:t>2</w:t>
      </w:r>
      <w:r w:rsidRPr="008317EE">
        <w:rPr>
          <w:rFonts w:ascii="Arial" w:hAnsi="Arial" w:cs="Arial"/>
          <w:b/>
          <w:bCs/>
          <w:sz w:val="26"/>
          <w:szCs w:val="26"/>
        </w:rPr>
        <w:t>.2. Безработица</w:t>
      </w:r>
    </w:p>
    <w:p w:rsidR="008317EE" w:rsidRPr="008317EE" w:rsidRDefault="008317EE" w:rsidP="008317EE">
      <w:pPr>
        <w:pStyle w:val="a7"/>
        <w:ind w:firstLine="709"/>
        <w:jc w:val="both"/>
        <w:rPr>
          <w:rFonts w:ascii="Arial" w:hAnsi="Arial" w:cs="Arial"/>
          <w:sz w:val="24"/>
          <w:szCs w:val="24"/>
        </w:rPr>
      </w:pPr>
      <w:proofErr w:type="gramStart"/>
      <w:r w:rsidRPr="008317EE">
        <w:rPr>
          <w:b w:val="0"/>
          <w:bCs w:val="0"/>
        </w:rPr>
        <w:t xml:space="preserve">По данным комитета по труду, занятости и социальной защите Витебского областного исполнительного комитета </w:t>
      </w:r>
      <w:r w:rsidRPr="008317EE">
        <w:t>численность безработных, зарегистрированных</w:t>
      </w:r>
      <w:r w:rsidRPr="008317EE">
        <w:rPr>
          <w:b w:val="0"/>
          <w:bCs w:val="0"/>
        </w:rPr>
        <w:t xml:space="preserve"> в органах по труду, занятости </w:t>
      </w:r>
      <w:r w:rsidRPr="008317EE">
        <w:rPr>
          <w:b w:val="0"/>
          <w:bCs w:val="0"/>
        </w:rPr>
        <w:br/>
        <w:t xml:space="preserve">и социальной защите, на конец апреля 2026 г. составила 477 человек, </w:t>
      </w:r>
      <w:r w:rsidRPr="008317EE">
        <w:rPr>
          <w:b w:val="0"/>
          <w:bCs w:val="0"/>
        </w:rPr>
        <w:br/>
        <w:t xml:space="preserve">что на 15,1% меньше, чем на конец апреля 2025 г., и на 13,6% больше, </w:t>
      </w:r>
      <w:r w:rsidRPr="008317EE">
        <w:rPr>
          <w:b w:val="0"/>
          <w:bCs w:val="0"/>
        </w:rPr>
        <w:br/>
      </w:r>
      <w:r w:rsidRPr="00910D3E">
        <w:rPr>
          <w:b w:val="0"/>
          <w:bCs w:val="0"/>
          <w:spacing w:val="-2"/>
        </w:rPr>
        <w:t xml:space="preserve">чем на конец марта 2026 г. </w:t>
      </w:r>
      <w:r w:rsidR="00910D3E" w:rsidRPr="00910D3E">
        <w:rPr>
          <w:spacing w:val="-2"/>
        </w:rPr>
        <w:t xml:space="preserve">Уровень зарегистрированной </w:t>
      </w:r>
      <w:r w:rsidRPr="00910D3E">
        <w:rPr>
          <w:spacing w:val="-2"/>
        </w:rPr>
        <w:t>безработицы</w:t>
      </w:r>
      <w:r w:rsidRPr="008317EE">
        <w:t xml:space="preserve"> </w:t>
      </w:r>
      <w:r w:rsidRPr="008317EE">
        <w:rPr>
          <w:b w:val="0"/>
          <w:bCs w:val="0"/>
        </w:rPr>
        <w:t>на конец апреля 2026 г</w:t>
      </w:r>
      <w:proofErr w:type="gramEnd"/>
      <w:r w:rsidRPr="008317EE">
        <w:rPr>
          <w:b w:val="0"/>
          <w:bCs w:val="0"/>
        </w:rPr>
        <w:t xml:space="preserve">. составил </w:t>
      </w:r>
      <w:r w:rsidRPr="008317EE">
        <w:rPr>
          <w:b w:val="0"/>
          <w:bCs w:val="0"/>
          <w:lang w:val="be-BY"/>
        </w:rPr>
        <w:t>0,1</w:t>
      </w:r>
      <w:r w:rsidRPr="008317EE">
        <w:rPr>
          <w:b w:val="0"/>
          <w:bCs w:val="0"/>
        </w:rPr>
        <w:t>% от численности рабочей силы</w:t>
      </w:r>
      <w:r w:rsidR="00910D3E">
        <w:rPr>
          <w:b w:val="0"/>
          <w:bCs w:val="0"/>
        </w:rPr>
        <w:br/>
      </w:r>
      <w:r w:rsidRPr="008317EE">
        <w:rPr>
          <w:b w:val="0"/>
          <w:bCs w:val="0"/>
        </w:rPr>
        <w:t xml:space="preserve">(на конец апреля 2025 г. </w:t>
      </w:r>
      <w:r w:rsidRPr="008317EE">
        <w:rPr>
          <w:b w:val="0"/>
          <w:bCs w:val="0"/>
          <w:color w:val="000000"/>
        </w:rPr>
        <w:t>–</w:t>
      </w:r>
      <w:r w:rsidRPr="008317EE">
        <w:rPr>
          <w:b w:val="0"/>
          <w:bCs w:val="0"/>
        </w:rPr>
        <w:t xml:space="preserve"> столько же). Наиболее высокий уровень зарегистрированной безработицы сложился в </w:t>
      </w:r>
      <w:proofErr w:type="spellStart"/>
      <w:r w:rsidRPr="008317EE">
        <w:rPr>
          <w:b w:val="0"/>
          <w:bCs w:val="0"/>
        </w:rPr>
        <w:t>Бешенковичском</w:t>
      </w:r>
      <w:proofErr w:type="spellEnd"/>
      <w:r w:rsidRPr="008317EE">
        <w:rPr>
          <w:b w:val="0"/>
          <w:bCs w:val="0"/>
        </w:rPr>
        <w:t xml:space="preserve"> (0,4%)</w:t>
      </w:r>
      <w:r w:rsidR="00910D3E">
        <w:rPr>
          <w:b w:val="0"/>
          <w:bCs w:val="0"/>
        </w:rPr>
        <w:br/>
      </w:r>
      <w:r w:rsidRPr="008317EE">
        <w:rPr>
          <w:b w:val="0"/>
          <w:bCs w:val="0"/>
        </w:rPr>
        <w:t xml:space="preserve">и </w:t>
      </w:r>
      <w:proofErr w:type="spellStart"/>
      <w:r w:rsidRPr="008317EE">
        <w:rPr>
          <w:b w:val="0"/>
          <w:bCs w:val="0"/>
        </w:rPr>
        <w:t>Россонском</w:t>
      </w:r>
      <w:proofErr w:type="spellEnd"/>
      <w:r w:rsidRPr="008317EE">
        <w:rPr>
          <w:b w:val="0"/>
          <w:bCs w:val="0"/>
        </w:rPr>
        <w:t xml:space="preserve"> (0,3%) районах.</w:t>
      </w:r>
    </w:p>
    <w:p w:rsidR="008317EE" w:rsidRPr="008317EE" w:rsidRDefault="008317EE" w:rsidP="008317EE">
      <w:pPr>
        <w:pStyle w:val="a7"/>
        <w:spacing w:before="240" w:after="120"/>
        <w:outlineLvl w:val="0"/>
        <w:rPr>
          <w:rFonts w:ascii="Arial" w:hAnsi="Arial" w:cs="Arial"/>
          <w:sz w:val="24"/>
          <w:szCs w:val="24"/>
        </w:rPr>
      </w:pPr>
      <w:r w:rsidRPr="008317EE">
        <w:rPr>
          <w:rFonts w:ascii="Arial" w:hAnsi="Arial" w:cs="Arial"/>
          <w:sz w:val="24"/>
          <w:szCs w:val="24"/>
        </w:rPr>
        <w:t>Численность и уровень зарегистрированной безработицы</w:t>
      </w:r>
    </w:p>
    <w:p w:rsidR="008317EE" w:rsidRPr="008317EE" w:rsidRDefault="008317EE" w:rsidP="00DA0542">
      <w:pPr>
        <w:pStyle w:val="a7"/>
        <w:spacing w:after="200" w:line="240" w:lineRule="exact"/>
        <w:rPr>
          <w:rFonts w:ascii="Arial" w:hAnsi="Arial" w:cs="Arial"/>
          <w:b w:val="0"/>
          <w:bCs w:val="0"/>
          <w:i/>
          <w:iCs/>
          <w:sz w:val="22"/>
          <w:szCs w:val="22"/>
          <w:lang w:val="ru-MO"/>
        </w:rPr>
      </w:pPr>
      <w:r w:rsidRPr="008317EE">
        <w:rPr>
          <w:rFonts w:ascii="Arial" w:hAnsi="Arial" w:cs="Arial"/>
          <w:b w:val="0"/>
          <w:bCs w:val="0"/>
          <w:i/>
          <w:iCs/>
          <w:sz w:val="22"/>
          <w:szCs w:val="22"/>
        </w:rPr>
        <w:t>(на конец месяца; по данным комитета по труду, занятости и социальной защите Витебского областного исполнительного комитета)</w:t>
      </w:r>
    </w:p>
    <w:tbl>
      <w:tblPr>
        <w:tblW w:w="8732" w:type="dxa"/>
        <w:jc w:val="center"/>
        <w:tblLayout w:type="fixed"/>
        <w:tblCellMar>
          <w:left w:w="70" w:type="dxa"/>
          <w:right w:w="70" w:type="dxa"/>
        </w:tblCellMar>
        <w:tblLook w:val="0000" w:firstRow="0" w:lastRow="0" w:firstColumn="0" w:lastColumn="0" w:noHBand="0" w:noVBand="0"/>
      </w:tblPr>
      <w:tblGrid>
        <w:gridCol w:w="1561"/>
        <w:gridCol w:w="1134"/>
        <w:gridCol w:w="1275"/>
        <w:gridCol w:w="1134"/>
        <w:gridCol w:w="1134"/>
        <w:gridCol w:w="1134"/>
        <w:gridCol w:w="1360"/>
      </w:tblGrid>
      <w:tr w:rsidR="008317EE" w:rsidRPr="008317EE" w:rsidTr="00910A4B">
        <w:trPr>
          <w:tblHeader/>
          <w:jc w:val="center"/>
        </w:trPr>
        <w:tc>
          <w:tcPr>
            <w:tcW w:w="1561" w:type="dxa"/>
            <w:vMerge w:val="restart"/>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r w:rsidRPr="008317EE">
              <w:rPr>
                <w:sz w:val="26"/>
                <w:szCs w:val="26"/>
              </w:rPr>
              <w:br w:type="page"/>
            </w:r>
          </w:p>
        </w:tc>
        <w:tc>
          <w:tcPr>
            <w:tcW w:w="3543" w:type="dxa"/>
            <w:gridSpan w:val="3"/>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r w:rsidRPr="008317EE">
              <w:rPr>
                <w:sz w:val="26"/>
                <w:szCs w:val="26"/>
              </w:rPr>
              <w:t>Численность безработных</w:t>
            </w:r>
          </w:p>
        </w:tc>
        <w:tc>
          <w:tcPr>
            <w:tcW w:w="1134" w:type="dxa"/>
            <w:vMerge w:val="restart"/>
            <w:tcBorders>
              <w:top w:val="single" w:sz="4" w:space="0" w:color="auto"/>
              <w:left w:val="single" w:sz="4" w:space="0" w:color="auto"/>
              <w:right w:val="single" w:sz="4" w:space="0" w:color="auto"/>
            </w:tcBorders>
          </w:tcPr>
          <w:p w:rsidR="008317EE" w:rsidRPr="008317EE" w:rsidRDefault="008317EE" w:rsidP="00910A4B">
            <w:pPr>
              <w:spacing w:before="60" w:after="60" w:line="240" w:lineRule="exact"/>
              <w:ind w:left="-57" w:right="-57"/>
              <w:jc w:val="center"/>
              <w:rPr>
                <w:spacing w:val="-4"/>
                <w:sz w:val="26"/>
                <w:szCs w:val="26"/>
              </w:rPr>
            </w:pPr>
            <w:proofErr w:type="spellStart"/>
            <w:r w:rsidRPr="008317EE">
              <w:rPr>
                <w:spacing w:val="-7"/>
                <w:sz w:val="26"/>
                <w:szCs w:val="26"/>
              </w:rPr>
              <w:t>Зарегис</w:t>
            </w:r>
            <w:proofErr w:type="gramStart"/>
            <w:r w:rsidRPr="008317EE">
              <w:rPr>
                <w:spacing w:val="-7"/>
                <w:sz w:val="26"/>
                <w:szCs w:val="26"/>
              </w:rPr>
              <w:t>т</w:t>
            </w:r>
            <w:proofErr w:type="spellEnd"/>
            <w:r w:rsidRPr="008317EE">
              <w:rPr>
                <w:spacing w:val="-7"/>
                <w:sz w:val="26"/>
                <w:szCs w:val="26"/>
              </w:rPr>
              <w:t>-</w:t>
            </w:r>
            <w:proofErr w:type="gramEnd"/>
            <w:r w:rsidRPr="008317EE">
              <w:rPr>
                <w:spacing w:val="-7"/>
                <w:sz w:val="26"/>
                <w:szCs w:val="26"/>
              </w:rPr>
              <w:br/>
            </w:r>
            <w:proofErr w:type="spellStart"/>
            <w:r w:rsidRPr="008317EE">
              <w:rPr>
                <w:spacing w:val="-7"/>
                <w:sz w:val="26"/>
                <w:szCs w:val="26"/>
              </w:rPr>
              <w:t>рировано</w:t>
            </w:r>
            <w:proofErr w:type="spellEnd"/>
            <w:r w:rsidRPr="008317EE">
              <w:rPr>
                <w:spacing w:val="-7"/>
                <w:sz w:val="26"/>
                <w:szCs w:val="26"/>
              </w:rPr>
              <w:br/>
            </w:r>
            <w:proofErr w:type="spellStart"/>
            <w:r w:rsidRPr="008317EE">
              <w:rPr>
                <w:spacing w:val="-7"/>
                <w:sz w:val="26"/>
                <w:szCs w:val="26"/>
              </w:rPr>
              <w:t>безработ-</w:t>
            </w:r>
            <w:r w:rsidRPr="008317EE">
              <w:rPr>
                <w:spacing w:val="-4"/>
                <w:sz w:val="26"/>
                <w:szCs w:val="26"/>
              </w:rPr>
              <w:t>ных</w:t>
            </w:r>
            <w:proofErr w:type="spellEnd"/>
            <w:r w:rsidRPr="008317EE">
              <w:rPr>
                <w:spacing w:val="-4"/>
                <w:sz w:val="26"/>
                <w:szCs w:val="26"/>
              </w:rPr>
              <w:t xml:space="preserve"> </w:t>
            </w:r>
            <w:r w:rsidRPr="008317EE">
              <w:rPr>
                <w:spacing w:val="-4"/>
                <w:sz w:val="26"/>
                <w:szCs w:val="26"/>
              </w:rPr>
              <w:br/>
              <w:t xml:space="preserve">за </w:t>
            </w:r>
            <w:r w:rsidRPr="008317EE">
              <w:rPr>
                <w:sz w:val="26"/>
                <w:szCs w:val="26"/>
              </w:rPr>
              <w:t xml:space="preserve">месяц, </w:t>
            </w:r>
            <w:r w:rsidRPr="008317EE">
              <w:rPr>
                <w:sz w:val="26"/>
                <w:szCs w:val="26"/>
              </w:rPr>
              <w:br/>
              <w:t>человек</w:t>
            </w:r>
          </w:p>
        </w:tc>
        <w:tc>
          <w:tcPr>
            <w:tcW w:w="1134" w:type="dxa"/>
            <w:vMerge w:val="restart"/>
            <w:tcBorders>
              <w:top w:val="single" w:sz="4" w:space="0" w:color="auto"/>
              <w:left w:val="single" w:sz="4" w:space="0" w:color="auto"/>
              <w:right w:val="single" w:sz="4" w:space="0" w:color="auto"/>
            </w:tcBorders>
          </w:tcPr>
          <w:p w:rsidR="008317EE" w:rsidRPr="008317EE" w:rsidRDefault="008317EE" w:rsidP="00910A4B">
            <w:pPr>
              <w:spacing w:before="60" w:after="60" w:line="240" w:lineRule="exact"/>
              <w:ind w:left="-57" w:right="-57"/>
              <w:jc w:val="center"/>
              <w:rPr>
                <w:spacing w:val="-4"/>
                <w:sz w:val="26"/>
                <w:szCs w:val="26"/>
              </w:rPr>
            </w:pPr>
            <w:proofErr w:type="spellStart"/>
            <w:proofErr w:type="gramStart"/>
            <w:r w:rsidRPr="008317EE">
              <w:rPr>
                <w:spacing w:val="-4"/>
                <w:sz w:val="26"/>
                <w:szCs w:val="26"/>
              </w:rPr>
              <w:t>Трудо</w:t>
            </w:r>
            <w:proofErr w:type="spellEnd"/>
            <w:r w:rsidRPr="008317EE">
              <w:rPr>
                <w:spacing w:val="-4"/>
                <w:sz w:val="26"/>
                <w:szCs w:val="26"/>
              </w:rPr>
              <w:t>-устроено</w:t>
            </w:r>
            <w:proofErr w:type="gramEnd"/>
            <w:r w:rsidRPr="008317EE">
              <w:rPr>
                <w:spacing w:val="-4"/>
                <w:sz w:val="26"/>
                <w:szCs w:val="26"/>
              </w:rPr>
              <w:t xml:space="preserve"> </w:t>
            </w:r>
            <w:proofErr w:type="spellStart"/>
            <w:r w:rsidRPr="008317EE">
              <w:rPr>
                <w:spacing w:val="-6"/>
                <w:sz w:val="26"/>
                <w:szCs w:val="26"/>
              </w:rPr>
              <w:t>бе</w:t>
            </w:r>
            <w:r w:rsidRPr="008317EE">
              <w:rPr>
                <w:spacing w:val="-7"/>
                <w:sz w:val="26"/>
                <w:szCs w:val="26"/>
              </w:rPr>
              <w:t>зра</w:t>
            </w:r>
            <w:r w:rsidRPr="008317EE">
              <w:rPr>
                <w:spacing w:val="-6"/>
                <w:sz w:val="26"/>
                <w:szCs w:val="26"/>
              </w:rPr>
              <w:t>бот-</w:t>
            </w:r>
            <w:r w:rsidRPr="008317EE">
              <w:rPr>
                <w:spacing w:val="-4"/>
                <w:sz w:val="26"/>
                <w:szCs w:val="26"/>
              </w:rPr>
              <w:t>ных</w:t>
            </w:r>
            <w:proofErr w:type="spellEnd"/>
            <w:r w:rsidRPr="008317EE">
              <w:rPr>
                <w:spacing w:val="-4"/>
                <w:sz w:val="26"/>
                <w:szCs w:val="26"/>
              </w:rPr>
              <w:t xml:space="preserve"> </w:t>
            </w:r>
            <w:r w:rsidRPr="008317EE">
              <w:rPr>
                <w:spacing w:val="-4"/>
                <w:sz w:val="26"/>
                <w:szCs w:val="26"/>
              </w:rPr>
              <w:br/>
              <w:t xml:space="preserve">за </w:t>
            </w:r>
            <w:r w:rsidRPr="008317EE">
              <w:rPr>
                <w:sz w:val="26"/>
                <w:szCs w:val="26"/>
              </w:rPr>
              <w:t>месяц, человек</w:t>
            </w:r>
          </w:p>
        </w:tc>
        <w:tc>
          <w:tcPr>
            <w:tcW w:w="1360" w:type="dxa"/>
            <w:vMerge w:val="restart"/>
            <w:tcBorders>
              <w:top w:val="single" w:sz="4" w:space="0" w:color="auto"/>
              <w:left w:val="single" w:sz="4" w:space="0" w:color="auto"/>
              <w:right w:val="single" w:sz="4" w:space="0" w:color="auto"/>
            </w:tcBorders>
          </w:tcPr>
          <w:p w:rsidR="008317EE" w:rsidRPr="008317EE" w:rsidRDefault="008317EE" w:rsidP="00910A4B">
            <w:pPr>
              <w:spacing w:before="60" w:after="60" w:line="240" w:lineRule="exact"/>
              <w:ind w:left="-57" w:right="-57"/>
              <w:jc w:val="center"/>
              <w:rPr>
                <w:spacing w:val="-4"/>
                <w:sz w:val="26"/>
                <w:szCs w:val="26"/>
              </w:rPr>
            </w:pPr>
            <w:r w:rsidRPr="008317EE">
              <w:rPr>
                <w:spacing w:val="-4"/>
                <w:sz w:val="26"/>
                <w:szCs w:val="26"/>
              </w:rPr>
              <w:t xml:space="preserve">Уровень </w:t>
            </w:r>
            <w:proofErr w:type="spellStart"/>
            <w:r w:rsidRPr="00910A4B">
              <w:rPr>
                <w:spacing w:val="-7"/>
                <w:sz w:val="26"/>
                <w:szCs w:val="26"/>
              </w:rPr>
              <w:t>з</w:t>
            </w:r>
            <w:r w:rsidRPr="00910A4B">
              <w:rPr>
                <w:spacing w:val="-6"/>
                <w:sz w:val="26"/>
                <w:szCs w:val="26"/>
              </w:rPr>
              <w:t>аре</w:t>
            </w:r>
            <w:r w:rsidRPr="00910A4B">
              <w:rPr>
                <w:spacing w:val="-7"/>
                <w:sz w:val="26"/>
                <w:szCs w:val="26"/>
              </w:rPr>
              <w:t>гистри-</w:t>
            </w:r>
            <w:r w:rsidRPr="008317EE">
              <w:rPr>
                <w:spacing w:val="-4"/>
                <w:sz w:val="26"/>
                <w:szCs w:val="26"/>
              </w:rPr>
              <w:t>рованной</w:t>
            </w:r>
            <w:proofErr w:type="spellEnd"/>
            <w:r w:rsidRPr="008317EE">
              <w:rPr>
                <w:spacing w:val="-4"/>
                <w:sz w:val="26"/>
                <w:szCs w:val="26"/>
              </w:rPr>
              <w:br/>
            </w:r>
            <w:proofErr w:type="spellStart"/>
            <w:r w:rsidRPr="008317EE">
              <w:rPr>
                <w:spacing w:val="-4"/>
                <w:sz w:val="26"/>
                <w:szCs w:val="26"/>
              </w:rPr>
              <w:t>безраб</w:t>
            </w:r>
            <w:proofErr w:type="gramStart"/>
            <w:r w:rsidRPr="008317EE">
              <w:rPr>
                <w:spacing w:val="-4"/>
                <w:sz w:val="26"/>
                <w:szCs w:val="26"/>
              </w:rPr>
              <w:t>о</w:t>
            </w:r>
            <w:proofErr w:type="spellEnd"/>
            <w:r w:rsidRPr="008317EE">
              <w:rPr>
                <w:spacing w:val="-4"/>
                <w:sz w:val="26"/>
                <w:szCs w:val="26"/>
              </w:rPr>
              <w:t>-</w:t>
            </w:r>
            <w:proofErr w:type="gramEnd"/>
            <w:r w:rsidRPr="008317EE">
              <w:rPr>
                <w:spacing w:val="-4"/>
                <w:sz w:val="26"/>
                <w:szCs w:val="26"/>
              </w:rPr>
              <w:br/>
            </w:r>
            <w:proofErr w:type="spellStart"/>
            <w:r w:rsidRPr="008317EE">
              <w:rPr>
                <w:spacing w:val="-4"/>
                <w:sz w:val="26"/>
                <w:szCs w:val="26"/>
              </w:rPr>
              <w:t>тицы</w:t>
            </w:r>
            <w:proofErr w:type="spellEnd"/>
            <w:r w:rsidRPr="008317EE">
              <w:rPr>
                <w:spacing w:val="-4"/>
                <w:sz w:val="26"/>
                <w:szCs w:val="26"/>
              </w:rPr>
              <w:t>, %</w:t>
            </w:r>
          </w:p>
        </w:tc>
      </w:tr>
      <w:tr w:rsidR="008317EE" w:rsidRPr="008317EE" w:rsidTr="00910A4B">
        <w:trPr>
          <w:trHeight w:val="832"/>
          <w:tblHeader/>
          <w:jc w:val="center"/>
        </w:trPr>
        <w:tc>
          <w:tcPr>
            <w:tcW w:w="1561" w:type="dxa"/>
            <w:vMerge/>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p>
        </w:tc>
        <w:tc>
          <w:tcPr>
            <w:tcW w:w="1134" w:type="dxa"/>
            <w:tcBorders>
              <w:top w:val="single" w:sz="4" w:space="0" w:color="auto"/>
              <w:left w:val="single" w:sz="4" w:space="0" w:color="auto"/>
              <w:bottom w:val="single" w:sz="6" w:space="0" w:color="auto"/>
              <w:right w:val="single" w:sz="4" w:space="0" w:color="auto"/>
            </w:tcBorders>
          </w:tcPr>
          <w:p w:rsidR="008317EE" w:rsidRPr="008317EE" w:rsidRDefault="008317EE" w:rsidP="00910A4B">
            <w:pPr>
              <w:spacing w:before="60" w:after="60" w:line="240" w:lineRule="exact"/>
              <w:ind w:left="32"/>
              <w:jc w:val="center"/>
              <w:rPr>
                <w:sz w:val="26"/>
                <w:szCs w:val="26"/>
              </w:rPr>
            </w:pPr>
            <w:r w:rsidRPr="008317EE">
              <w:rPr>
                <w:sz w:val="26"/>
                <w:szCs w:val="26"/>
              </w:rPr>
              <w:t>человек</w:t>
            </w:r>
          </w:p>
        </w:tc>
        <w:tc>
          <w:tcPr>
            <w:tcW w:w="1275" w:type="dxa"/>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ind w:left="-57" w:right="-85"/>
              <w:jc w:val="center"/>
              <w:rPr>
                <w:sz w:val="26"/>
                <w:szCs w:val="26"/>
              </w:rPr>
            </w:pPr>
            <w:proofErr w:type="gramStart"/>
            <w:r w:rsidRPr="008317EE">
              <w:rPr>
                <w:sz w:val="26"/>
                <w:szCs w:val="26"/>
              </w:rPr>
              <w:t>в</w:t>
            </w:r>
            <w:proofErr w:type="gramEnd"/>
            <w:r w:rsidRPr="008317EE">
              <w:rPr>
                <w:sz w:val="26"/>
                <w:szCs w:val="26"/>
              </w:rPr>
              <w:t xml:space="preserve"> % к </w:t>
            </w:r>
            <w:proofErr w:type="spellStart"/>
            <w:r w:rsidRPr="008317EE">
              <w:rPr>
                <w:spacing w:val="-4"/>
                <w:sz w:val="26"/>
                <w:szCs w:val="26"/>
              </w:rPr>
              <w:t>соответ-</w:t>
            </w:r>
            <w:r w:rsidRPr="008317EE">
              <w:rPr>
                <w:spacing w:val="-8"/>
                <w:sz w:val="26"/>
                <w:szCs w:val="26"/>
              </w:rPr>
              <w:t>ствующему</w:t>
            </w:r>
            <w:proofErr w:type="spellEnd"/>
            <w:r w:rsidRPr="008317EE">
              <w:rPr>
                <w:sz w:val="26"/>
                <w:szCs w:val="26"/>
              </w:rPr>
              <w:t xml:space="preserve"> месяцу</w:t>
            </w:r>
            <w:r w:rsidRPr="008317EE">
              <w:rPr>
                <w:sz w:val="26"/>
                <w:szCs w:val="26"/>
              </w:rPr>
              <w:br/>
            </w:r>
            <w:proofErr w:type="spellStart"/>
            <w:r w:rsidRPr="008317EE">
              <w:rPr>
                <w:sz w:val="26"/>
                <w:szCs w:val="26"/>
              </w:rPr>
              <w:t>преды-дущего</w:t>
            </w:r>
            <w:proofErr w:type="spellEnd"/>
            <w:r w:rsidRPr="008317EE">
              <w:rPr>
                <w:sz w:val="26"/>
                <w:szCs w:val="26"/>
              </w:rPr>
              <w:br/>
              <w:t>года</w:t>
            </w:r>
          </w:p>
        </w:tc>
        <w:tc>
          <w:tcPr>
            <w:tcW w:w="1134" w:type="dxa"/>
            <w:tcBorders>
              <w:top w:val="single" w:sz="4" w:space="0" w:color="auto"/>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r w:rsidRPr="008317EE">
              <w:rPr>
                <w:sz w:val="26"/>
                <w:szCs w:val="26"/>
              </w:rPr>
              <w:t xml:space="preserve">в % к </w:t>
            </w:r>
            <w:proofErr w:type="spellStart"/>
            <w:r w:rsidRPr="008317EE">
              <w:rPr>
                <w:sz w:val="26"/>
                <w:szCs w:val="26"/>
              </w:rPr>
              <w:t>пред</w:t>
            </w:r>
            <w:proofErr w:type="gramStart"/>
            <w:r w:rsidRPr="008317EE">
              <w:rPr>
                <w:sz w:val="26"/>
                <w:szCs w:val="26"/>
              </w:rPr>
              <w:t>ы</w:t>
            </w:r>
            <w:proofErr w:type="spellEnd"/>
            <w:r w:rsidRPr="008317EE">
              <w:rPr>
                <w:sz w:val="26"/>
                <w:szCs w:val="26"/>
              </w:rPr>
              <w:t>-</w:t>
            </w:r>
            <w:proofErr w:type="gramEnd"/>
            <w:r w:rsidRPr="008317EE">
              <w:rPr>
                <w:sz w:val="26"/>
                <w:szCs w:val="26"/>
              </w:rPr>
              <w:br/>
            </w:r>
            <w:proofErr w:type="spellStart"/>
            <w:r w:rsidRPr="008317EE">
              <w:rPr>
                <w:sz w:val="26"/>
                <w:szCs w:val="26"/>
              </w:rPr>
              <w:t>дущему</w:t>
            </w:r>
            <w:proofErr w:type="spellEnd"/>
            <w:r w:rsidRPr="008317EE">
              <w:rPr>
                <w:sz w:val="26"/>
                <w:szCs w:val="26"/>
              </w:rPr>
              <w:br/>
              <w:t>месяцу</w:t>
            </w:r>
          </w:p>
        </w:tc>
        <w:tc>
          <w:tcPr>
            <w:tcW w:w="1134" w:type="dxa"/>
            <w:vMerge/>
            <w:tcBorders>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p>
        </w:tc>
        <w:tc>
          <w:tcPr>
            <w:tcW w:w="1134" w:type="dxa"/>
            <w:vMerge/>
            <w:tcBorders>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p>
        </w:tc>
        <w:tc>
          <w:tcPr>
            <w:tcW w:w="1360" w:type="dxa"/>
            <w:vMerge/>
            <w:tcBorders>
              <w:left w:val="single" w:sz="4" w:space="0" w:color="auto"/>
              <w:bottom w:val="single" w:sz="4" w:space="0" w:color="auto"/>
              <w:right w:val="single" w:sz="4" w:space="0" w:color="auto"/>
            </w:tcBorders>
          </w:tcPr>
          <w:p w:rsidR="008317EE" w:rsidRPr="008317EE" w:rsidRDefault="008317EE" w:rsidP="00910A4B">
            <w:pPr>
              <w:spacing w:before="60" w:after="60" w:line="240" w:lineRule="exact"/>
              <w:jc w:val="center"/>
              <w:rPr>
                <w:sz w:val="26"/>
                <w:szCs w:val="26"/>
              </w:rPr>
            </w:pPr>
          </w:p>
        </w:tc>
      </w:tr>
      <w:tr w:rsidR="008317EE" w:rsidRPr="008317EE" w:rsidTr="00910A4B">
        <w:trPr>
          <w:jc w:val="center"/>
        </w:trPr>
        <w:tc>
          <w:tcPr>
            <w:tcW w:w="1561" w:type="dxa"/>
            <w:tcBorders>
              <w:left w:val="single" w:sz="4" w:space="0" w:color="auto"/>
              <w:right w:val="single" w:sz="4" w:space="0" w:color="auto"/>
            </w:tcBorders>
            <w:vAlign w:val="bottom"/>
          </w:tcPr>
          <w:p w:rsidR="008317EE" w:rsidRPr="008317EE" w:rsidRDefault="008317EE" w:rsidP="00DA0542">
            <w:pPr>
              <w:spacing w:before="130" w:after="126" w:line="240" w:lineRule="exact"/>
              <w:ind w:right="72"/>
              <w:jc w:val="center"/>
              <w:rPr>
                <w:b/>
                <w:sz w:val="26"/>
                <w:szCs w:val="26"/>
              </w:rPr>
            </w:pPr>
            <w:r w:rsidRPr="008317EE">
              <w:rPr>
                <w:b/>
                <w:sz w:val="26"/>
                <w:szCs w:val="26"/>
              </w:rPr>
              <w:t>2025 г.</w:t>
            </w:r>
          </w:p>
        </w:tc>
        <w:tc>
          <w:tcPr>
            <w:tcW w:w="1134" w:type="dxa"/>
            <w:tcBorders>
              <w:left w:val="single" w:sz="4" w:space="0" w:color="auto"/>
              <w:right w:val="single" w:sz="4" w:space="0" w:color="auto"/>
            </w:tcBorders>
            <w:vAlign w:val="bottom"/>
          </w:tcPr>
          <w:p w:rsidR="008317EE" w:rsidRPr="008317EE" w:rsidRDefault="008317EE" w:rsidP="00DA0542">
            <w:pPr>
              <w:spacing w:before="130" w:after="126" w:line="240" w:lineRule="exact"/>
              <w:jc w:val="center"/>
              <w:rPr>
                <w:b/>
                <w:i/>
                <w:sz w:val="26"/>
                <w:szCs w:val="26"/>
              </w:rPr>
            </w:pPr>
          </w:p>
        </w:tc>
        <w:tc>
          <w:tcPr>
            <w:tcW w:w="1275" w:type="dxa"/>
            <w:tcBorders>
              <w:left w:val="single" w:sz="4" w:space="0" w:color="auto"/>
              <w:right w:val="single" w:sz="4" w:space="0" w:color="auto"/>
            </w:tcBorders>
            <w:vAlign w:val="bottom"/>
          </w:tcPr>
          <w:p w:rsidR="008317EE" w:rsidRPr="008317EE" w:rsidRDefault="008317EE" w:rsidP="00DA0542">
            <w:pPr>
              <w:spacing w:before="130" w:after="126" w:line="240" w:lineRule="exact"/>
              <w:ind w:right="214"/>
              <w:jc w:val="center"/>
              <w:rPr>
                <w:b/>
                <w:i/>
                <w:sz w:val="26"/>
                <w:szCs w:val="26"/>
              </w:rPr>
            </w:pPr>
          </w:p>
        </w:tc>
        <w:tc>
          <w:tcPr>
            <w:tcW w:w="1134" w:type="dxa"/>
            <w:tcBorders>
              <w:left w:val="single" w:sz="4" w:space="0" w:color="auto"/>
              <w:right w:val="single" w:sz="4" w:space="0" w:color="auto"/>
            </w:tcBorders>
            <w:vAlign w:val="bottom"/>
          </w:tcPr>
          <w:p w:rsidR="008317EE" w:rsidRPr="008317EE" w:rsidRDefault="008317EE" w:rsidP="00DA0542">
            <w:pPr>
              <w:spacing w:before="130" w:after="126" w:line="240" w:lineRule="exact"/>
              <w:ind w:right="227"/>
              <w:jc w:val="right"/>
              <w:rPr>
                <w:b/>
                <w:i/>
                <w:sz w:val="26"/>
                <w:szCs w:val="26"/>
              </w:rPr>
            </w:pPr>
          </w:p>
        </w:tc>
        <w:tc>
          <w:tcPr>
            <w:tcW w:w="1134" w:type="dxa"/>
            <w:tcBorders>
              <w:left w:val="single" w:sz="4" w:space="0" w:color="auto"/>
              <w:right w:val="single" w:sz="4" w:space="0" w:color="auto"/>
            </w:tcBorders>
            <w:vAlign w:val="bottom"/>
          </w:tcPr>
          <w:p w:rsidR="008317EE" w:rsidRPr="008317EE" w:rsidRDefault="008317EE" w:rsidP="00DA0542">
            <w:pPr>
              <w:spacing w:before="130" w:after="126" w:line="240" w:lineRule="exact"/>
              <w:jc w:val="center"/>
              <w:rPr>
                <w:b/>
                <w:i/>
                <w:sz w:val="26"/>
                <w:szCs w:val="26"/>
              </w:rPr>
            </w:pPr>
          </w:p>
        </w:tc>
        <w:tc>
          <w:tcPr>
            <w:tcW w:w="1134" w:type="dxa"/>
            <w:tcBorders>
              <w:left w:val="single" w:sz="4" w:space="0" w:color="auto"/>
              <w:right w:val="single" w:sz="4" w:space="0" w:color="auto"/>
            </w:tcBorders>
            <w:vAlign w:val="bottom"/>
          </w:tcPr>
          <w:p w:rsidR="008317EE" w:rsidRPr="008317EE" w:rsidRDefault="008317EE" w:rsidP="00DA0542">
            <w:pPr>
              <w:spacing w:before="130" w:after="126" w:line="240" w:lineRule="exact"/>
              <w:ind w:right="284"/>
              <w:jc w:val="center"/>
              <w:rPr>
                <w:b/>
                <w:i/>
                <w:sz w:val="26"/>
                <w:szCs w:val="26"/>
              </w:rPr>
            </w:pPr>
          </w:p>
        </w:tc>
        <w:tc>
          <w:tcPr>
            <w:tcW w:w="1360" w:type="dxa"/>
            <w:tcBorders>
              <w:left w:val="single" w:sz="4" w:space="0" w:color="auto"/>
              <w:right w:val="single" w:sz="4" w:space="0" w:color="auto"/>
            </w:tcBorders>
            <w:vAlign w:val="bottom"/>
          </w:tcPr>
          <w:p w:rsidR="008317EE" w:rsidRPr="008317EE" w:rsidRDefault="008317EE" w:rsidP="00DA0542">
            <w:pPr>
              <w:tabs>
                <w:tab w:val="left" w:pos="821"/>
              </w:tabs>
              <w:spacing w:before="130" w:after="126" w:line="240" w:lineRule="exact"/>
              <w:jc w:val="center"/>
              <w:rPr>
                <w:b/>
                <w:i/>
                <w:sz w:val="26"/>
                <w:szCs w:val="26"/>
              </w:rPr>
            </w:pPr>
          </w:p>
        </w:tc>
      </w:tr>
      <w:tr w:rsidR="008317EE" w:rsidRPr="008317EE" w:rsidTr="00910A4B">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lang w:val="ru-MO"/>
              </w:rPr>
            </w:pPr>
            <w:r w:rsidRPr="008317EE">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493</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84,1</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109,1</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408</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287</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8317EE" w:rsidTr="00910A4B">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lang w:val="ru-MO"/>
              </w:rPr>
            </w:pPr>
            <w:r w:rsidRPr="008317EE">
              <w:rPr>
                <w:sz w:val="26"/>
                <w:szCs w:val="26"/>
                <w:lang w:val="ru-MO"/>
              </w:rPr>
              <w:t>Февраль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506</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79,9</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102,6</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477</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405</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437"/>
              <w:jc w:val="right"/>
              <w:rPr>
                <w:sz w:val="26"/>
                <w:szCs w:val="26"/>
                <w:lang w:val="ru-MO"/>
              </w:rPr>
            </w:pPr>
            <w:r w:rsidRPr="008317EE">
              <w:rPr>
                <w:sz w:val="26"/>
                <w:szCs w:val="26"/>
                <w:lang w:val="ru-MO"/>
              </w:rPr>
              <w:t>0,1</w:t>
            </w:r>
          </w:p>
        </w:tc>
      </w:tr>
      <w:tr w:rsidR="008317EE" w:rsidRPr="008317EE" w:rsidTr="00254931">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Март</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513</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85,4</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101,4</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525</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469</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8317EE" w:rsidTr="00254931">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i/>
                <w:sz w:val="26"/>
                <w:szCs w:val="26"/>
              </w:rPr>
            </w:pPr>
            <w:r w:rsidRPr="008317EE">
              <w:rPr>
                <w:i/>
                <w:sz w:val="26"/>
                <w:szCs w:val="26"/>
              </w:rPr>
              <w:t>Апрель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i/>
                <w:sz w:val="26"/>
                <w:szCs w:val="26"/>
                <w:lang w:val="ru-MO"/>
              </w:rPr>
            </w:pPr>
            <w:r w:rsidRPr="008317EE">
              <w:rPr>
                <w:i/>
                <w:sz w:val="26"/>
                <w:szCs w:val="26"/>
                <w:lang w:val="ru-MO"/>
              </w:rPr>
              <w:t>562</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i/>
                <w:sz w:val="26"/>
                <w:szCs w:val="26"/>
                <w:lang w:val="ru-MO"/>
              </w:rPr>
            </w:pPr>
            <w:r w:rsidRPr="008317EE">
              <w:rPr>
                <w:i/>
                <w:sz w:val="26"/>
                <w:szCs w:val="26"/>
                <w:lang w:val="ru-MO"/>
              </w:rPr>
              <w:t>81,6</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i/>
                <w:sz w:val="26"/>
                <w:szCs w:val="26"/>
                <w:lang w:val="ru-MO"/>
              </w:rPr>
            </w:pPr>
            <w:r w:rsidRPr="008317EE">
              <w:rPr>
                <w:i/>
                <w:sz w:val="26"/>
                <w:szCs w:val="26"/>
                <w:lang w:val="ru-MO"/>
              </w:rPr>
              <w:t>109,6</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i/>
                <w:sz w:val="26"/>
                <w:szCs w:val="26"/>
                <w:lang w:val="ru-MO"/>
              </w:rPr>
            </w:pPr>
            <w:r w:rsidRPr="008317EE">
              <w:rPr>
                <w:i/>
                <w:sz w:val="26"/>
                <w:szCs w:val="26"/>
                <w:lang w:val="ru-MO"/>
              </w:rPr>
              <w:t>568</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i/>
                <w:sz w:val="26"/>
                <w:szCs w:val="26"/>
                <w:lang w:val="ru-MO"/>
              </w:rPr>
            </w:pPr>
            <w:r w:rsidRPr="008317EE">
              <w:rPr>
                <w:i/>
                <w:sz w:val="26"/>
                <w:szCs w:val="26"/>
                <w:lang w:val="ru-MO"/>
              </w:rPr>
              <w:t>440</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i/>
                <w:sz w:val="26"/>
                <w:szCs w:val="26"/>
                <w:lang w:val="ru-MO"/>
              </w:rPr>
            </w:pPr>
            <w:r w:rsidRPr="008317EE">
              <w:rPr>
                <w:i/>
                <w:sz w:val="26"/>
                <w:szCs w:val="26"/>
                <w:lang w:val="ru-MO"/>
              </w:rPr>
              <w:t>0,1</w:t>
            </w:r>
          </w:p>
        </w:tc>
      </w:tr>
      <w:tr w:rsidR="008317EE" w:rsidRPr="008317EE" w:rsidTr="00254931">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Май</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rPr>
            </w:pPr>
            <w:r w:rsidRPr="008317EE">
              <w:rPr>
                <w:sz w:val="26"/>
                <w:szCs w:val="26"/>
              </w:rPr>
              <w:t>643</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rPr>
            </w:pPr>
            <w:r w:rsidRPr="008317EE">
              <w:rPr>
                <w:sz w:val="26"/>
                <w:szCs w:val="26"/>
              </w:rPr>
              <w:t>84,1</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rPr>
            </w:pPr>
            <w:r w:rsidRPr="008317EE">
              <w:rPr>
                <w:sz w:val="26"/>
                <w:szCs w:val="26"/>
              </w:rPr>
              <w:t>114,4</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rPr>
            </w:pPr>
            <w:r w:rsidRPr="008317EE">
              <w:rPr>
                <w:sz w:val="26"/>
                <w:szCs w:val="26"/>
              </w:rPr>
              <w:t>575</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rPr>
            </w:pPr>
            <w:r w:rsidRPr="008317EE">
              <w:rPr>
                <w:sz w:val="26"/>
                <w:szCs w:val="26"/>
              </w:rPr>
              <w:t>429</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sz w:val="26"/>
                <w:szCs w:val="26"/>
              </w:rPr>
            </w:pPr>
            <w:r w:rsidRPr="008317EE">
              <w:rPr>
                <w:sz w:val="26"/>
                <w:szCs w:val="26"/>
              </w:rPr>
              <w:t>0,1</w:t>
            </w:r>
          </w:p>
        </w:tc>
      </w:tr>
      <w:tr w:rsidR="008317EE" w:rsidRPr="008317EE" w:rsidTr="00254931">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Июнь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627</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94,4</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en-US"/>
              </w:rPr>
            </w:pPr>
            <w:r w:rsidRPr="008317EE">
              <w:rPr>
                <w:sz w:val="26"/>
                <w:szCs w:val="26"/>
                <w:lang w:val="ru-MO"/>
              </w:rPr>
              <w:t>97,5</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489</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446</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8317EE" w:rsidTr="002B15E9">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Июль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625</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84,3</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99,7</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424</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370</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8317EE" w:rsidTr="00910A4B">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Август</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663</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90,9</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106,1</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470</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364</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8317EE" w:rsidTr="00910A4B">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Сентябрь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644</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99,1</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97,1</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540</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503</w:t>
            </w:r>
          </w:p>
        </w:tc>
        <w:tc>
          <w:tcPr>
            <w:tcW w:w="1360" w:type="dxa"/>
            <w:tcBorders>
              <w:left w:val="single" w:sz="4" w:space="0" w:color="auto"/>
              <w:right w:val="single" w:sz="4" w:space="0" w:color="auto"/>
            </w:tcBorders>
            <w:vAlign w:val="bottom"/>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8317EE" w:rsidTr="00910A4B">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Октябрь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605</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96,6</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93,9</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641</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613</w:t>
            </w:r>
          </w:p>
        </w:tc>
        <w:tc>
          <w:tcPr>
            <w:tcW w:w="1360" w:type="dxa"/>
            <w:tcBorders>
              <w:left w:val="single" w:sz="4" w:space="0" w:color="auto"/>
              <w:right w:val="single" w:sz="4" w:space="0" w:color="auto"/>
            </w:tcBorders>
            <w:vAlign w:val="center"/>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8317EE" w:rsidTr="00DA0542">
        <w:trPr>
          <w:trHeight w:val="162"/>
          <w:jc w:val="center"/>
        </w:trPr>
        <w:tc>
          <w:tcPr>
            <w:tcW w:w="1561"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27"/>
              <w:rPr>
                <w:sz w:val="26"/>
                <w:szCs w:val="26"/>
              </w:rPr>
            </w:pPr>
            <w:r w:rsidRPr="008317EE">
              <w:rPr>
                <w:sz w:val="26"/>
                <w:szCs w:val="26"/>
              </w:rPr>
              <w:t>Ноябрь</w:t>
            </w:r>
          </w:p>
        </w:tc>
        <w:tc>
          <w:tcPr>
            <w:tcW w:w="1134" w:type="dxa"/>
            <w:tcBorders>
              <w:left w:val="single" w:sz="4" w:space="0" w:color="auto"/>
              <w:right w:val="single" w:sz="4" w:space="0" w:color="auto"/>
            </w:tcBorders>
            <w:shd w:val="clear" w:color="auto" w:fill="auto"/>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565</w:t>
            </w:r>
          </w:p>
        </w:tc>
        <w:tc>
          <w:tcPr>
            <w:tcW w:w="1275"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312"/>
              <w:jc w:val="right"/>
              <w:rPr>
                <w:sz w:val="26"/>
                <w:szCs w:val="26"/>
                <w:lang w:val="ru-MO"/>
              </w:rPr>
            </w:pPr>
            <w:r w:rsidRPr="008317EE">
              <w:rPr>
                <w:sz w:val="26"/>
                <w:szCs w:val="26"/>
                <w:lang w:val="ru-MO"/>
              </w:rPr>
              <w:t>95,6</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198"/>
              <w:jc w:val="right"/>
              <w:rPr>
                <w:sz w:val="26"/>
                <w:szCs w:val="26"/>
                <w:lang w:val="ru-MO"/>
              </w:rPr>
            </w:pPr>
            <w:r w:rsidRPr="008317EE">
              <w:rPr>
                <w:sz w:val="26"/>
                <w:szCs w:val="26"/>
                <w:lang w:val="ru-MO"/>
              </w:rPr>
              <w:t>93,4</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455</w:t>
            </w:r>
          </w:p>
        </w:tc>
        <w:tc>
          <w:tcPr>
            <w:tcW w:w="1134" w:type="dxa"/>
            <w:tcBorders>
              <w:left w:val="single" w:sz="4" w:space="0" w:color="auto"/>
              <w:right w:val="single" w:sz="4" w:space="0" w:color="auto"/>
            </w:tcBorders>
            <w:vAlign w:val="bottom"/>
          </w:tcPr>
          <w:p w:rsidR="008317EE" w:rsidRPr="008317EE" w:rsidRDefault="008317EE" w:rsidP="00DA0542">
            <w:pPr>
              <w:tabs>
                <w:tab w:val="left" w:pos="777"/>
              </w:tabs>
              <w:spacing w:before="130" w:after="126" w:line="240" w:lineRule="exact"/>
              <w:ind w:right="284"/>
              <w:jc w:val="right"/>
              <w:rPr>
                <w:sz w:val="26"/>
                <w:szCs w:val="26"/>
                <w:lang w:val="ru-MO"/>
              </w:rPr>
            </w:pPr>
            <w:r w:rsidRPr="008317EE">
              <w:rPr>
                <w:sz w:val="26"/>
                <w:szCs w:val="26"/>
                <w:lang w:val="ru-MO"/>
              </w:rPr>
              <w:t>425</w:t>
            </w:r>
          </w:p>
        </w:tc>
        <w:tc>
          <w:tcPr>
            <w:tcW w:w="1360" w:type="dxa"/>
            <w:tcBorders>
              <w:left w:val="single" w:sz="4" w:space="0" w:color="auto"/>
              <w:right w:val="single" w:sz="4" w:space="0" w:color="auto"/>
            </w:tcBorders>
            <w:vAlign w:val="center"/>
          </w:tcPr>
          <w:p w:rsidR="008317EE" w:rsidRPr="008317EE" w:rsidRDefault="008317EE" w:rsidP="00DA0542">
            <w:pPr>
              <w:tabs>
                <w:tab w:val="left" w:pos="777"/>
                <w:tab w:val="left" w:pos="821"/>
              </w:tabs>
              <w:spacing w:before="130" w:after="126" w:line="240" w:lineRule="exact"/>
              <w:ind w:right="437"/>
              <w:jc w:val="right"/>
              <w:rPr>
                <w:sz w:val="26"/>
                <w:szCs w:val="26"/>
                <w:lang w:val="ru-MO"/>
              </w:rPr>
            </w:pPr>
            <w:r w:rsidRPr="008317EE">
              <w:rPr>
                <w:sz w:val="26"/>
                <w:szCs w:val="26"/>
                <w:lang w:val="ru-MO"/>
              </w:rPr>
              <w:t>0,1</w:t>
            </w:r>
          </w:p>
        </w:tc>
      </w:tr>
      <w:tr w:rsidR="008317EE" w:rsidRPr="00134A59" w:rsidTr="00DA0542">
        <w:trPr>
          <w:trHeight w:val="162"/>
          <w:jc w:val="center"/>
        </w:trPr>
        <w:tc>
          <w:tcPr>
            <w:tcW w:w="1561" w:type="dxa"/>
            <w:tcBorders>
              <w:left w:val="single" w:sz="4" w:space="0" w:color="auto"/>
              <w:bottom w:val="single" w:sz="4" w:space="0" w:color="auto"/>
              <w:right w:val="single" w:sz="4" w:space="0" w:color="auto"/>
            </w:tcBorders>
            <w:vAlign w:val="bottom"/>
          </w:tcPr>
          <w:p w:rsidR="008317EE" w:rsidRPr="00134A59" w:rsidRDefault="008317EE" w:rsidP="00DA0542">
            <w:pPr>
              <w:tabs>
                <w:tab w:val="left" w:pos="777"/>
              </w:tabs>
              <w:spacing w:before="130" w:after="126" w:line="240" w:lineRule="exact"/>
              <w:ind w:right="227"/>
              <w:rPr>
                <w:sz w:val="26"/>
                <w:szCs w:val="26"/>
              </w:rPr>
            </w:pPr>
            <w:r w:rsidRPr="00134A59">
              <w:rPr>
                <w:sz w:val="26"/>
                <w:szCs w:val="26"/>
              </w:rPr>
              <w:t>Декабрь</w:t>
            </w:r>
          </w:p>
        </w:tc>
        <w:tc>
          <w:tcPr>
            <w:tcW w:w="1134" w:type="dxa"/>
            <w:tcBorders>
              <w:left w:val="single" w:sz="4" w:space="0" w:color="auto"/>
              <w:bottom w:val="single" w:sz="4" w:space="0" w:color="auto"/>
              <w:right w:val="single" w:sz="4" w:space="0" w:color="auto"/>
            </w:tcBorders>
            <w:shd w:val="clear" w:color="auto" w:fill="auto"/>
            <w:vAlign w:val="bottom"/>
          </w:tcPr>
          <w:p w:rsidR="008317EE" w:rsidRPr="00134A59" w:rsidRDefault="008317EE" w:rsidP="00DA0542">
            <w:pPr>
              <w:tabs>
                <w:tab w:val="left" w:pos="777"/>
              </w:tabs>
              <w:spacing w:before="130" w:after="126" w:line="240" w:lineRule="exact"/>
              <w:ind w:right="284"/>
              <w:jc w:val="right"/>
              <w:rPr>
                <w:sz w:val="26"/>
                <w:szCs w:val="26"/>
                <w:lang w:val="en-US"/>
              </w:rPr>
            </w:pPr>
            <w:r w:rsidRPr="00134A59">
              <w:rPr>
                <w:sz w:val="26"/>
                <w:szCs w:val="26"/>
                <w:lang w:val="en-US"/>
              </w:rPr>
              <w:t>365</w:t>
            </w:r>
          </w:p>
        </w:tc>
        <w:tc>
          <w:tcPr>
            <w:tcW w:w="1275" w:type="dxa"/>
            <w:tcBorders>
              <w:left w:val="single" w:sz="4" w:space="0" w:color="auto"/>
              <w:bottom w:val="single" w:sz="4" w:space="0" w:color="auto"/>
              <w:right w:val="single" w:sz="4" w:space="0" w:color="auto"/>
            </w:tcBorders>
            <w:vAlign w:val="bottom"/>
          </w:tcPr>
          <w:p w:rsidR="008317EE" w:rsidRPr="00134A59" w:rsidRDefault="008317EE" w:rsidP="00DA0542">
            <w:pPr>
              <w:tabs>
                <w:tab w:val="left" w:pos="777"/>
              </w:tabs>
              <w:spacing w:before="130" w:after="126" w:line="240" w:lineRule="exact"/>
              <w:ind w:right="312"/>
              <w:jc w:val="right"/>
              <w:rPr>
                <w:sz w:val="26"/>
                <w:szCs w:val="26"/>
                <w:lang w:val="ru-MO"/>
              </w:rPr>
            </w:pPr>
            <w:r w:rsidRPr="00134A59">
              <w:rPr>
                <w:sz w:val="26"/>
                <w:szCs w:val="26"/>
                <w:lang w:val="ru-MO"/>
              </w:rPr>
              <w:t>80,8</w:t>
            </w:r>
          </w:p>
        </w:tc>
        <w:tc>
          <w:tcPr>
            <w:tcW w:w="1134" w:type="dxa"/>
            <w:tcBorders>
              <w:left w:val="single" w:sz="4" w:space="0" w:color="auto"/>
              <w:bottom w:val="single" w:sz="4" w:space="0" w:color="auto"/>
              <w:right w:val="single" w:sz="4" w:space="0" w:color="auto"/>
            </w:tcBorders>
            <w:vAlign w:val="bottom"/>
          </w:tcPr>
          <w:p w:rsidR="008317EE" w:rsidRPr="00134A59" w:rsidRDefault="008317EE" w:rsidP="00DA0542">
            <w:pPr>
              <w:tabs>
                <w:tab w:val="left" w:pos="777"/>
              </w:tabs>
              <w:spacing w:before="130" w:after="126" w:line="240" w:lineRule="exact"/>
              <w:ind w:right="198"/>
              <w:jc w:val="right"/>
              <w:rPr>
                <w:sz w:val="26"/>
                <w:szCs w:val="26"/>
                <w:lang w:val="ru-MO"/>
              </w:rPr>
            </w:pPr>
            <w:r w:rsidRPr="00134A59">
              <w:rPr>
                <w:sz w:val="26"/>
                <w:szCs w:val="26"/>
                <w:lang w:val="ru-MO"/>
              </w:rPr>
              <w:t>64,6</w:t>
            </w:r>
          </w:p>
        </w:tc>
        <w:tc>
          <w:tcPr>
            <w:tcW w:w="1134" w:type="dxa"/>
            <w:tcBorders>
              <w:left w:val="single" w:sz="4" w:space="0" w:color="auto"/>
              <w:bottom w:val="single" w:sz="4" w:space="0" w:color="auto"/>
              <w:right w:val="single" w:sz="4" w:space="0" w:color="auto"/>
            </w:tcBorders>
            <w:vAlign w:val="bottom"/>
          </w:tcPr>
          <w:p w:rsidR="008317EE" w:rsidRPr="00134A59" w:rsidRDefault="008317EE" w:rsidP="00DA0542">
            <w:pPr>
              <w:tabs>
                <w:tab w:val="left" w:pos="777"/>
              </w:tabs>
              <w:spacing w:before="130" w:after="126" w:line="240" w:lineRule="exact"/>
              <w:ind w:right="284"/>
              <w:jc w:val="right"/>
              <w:rPr>
                <w:sz w:val="26"/>
                <w:szCs w:val="26"/>
                <w:lang w:val="ru-MO"/>
              </w:rPr>
            </w:pPr>
            <w:r w:rsidRPr="00134A59">
              <w:rPr>
                <w:sz w:val="26"/>
                <w:szCs w:val="26"/>
                <w:lang w:val="ru-MO"/>
              </w:rPr>
              <w:t>292</w:t>
            </w:r>
          </w:p>
        </w:tc>
        <w:tc>
          <w:tcPr>
            <w:tcW w:w="1134" w:type="dxa"/>
            <w:tcBorders>
              <w:left w:val="single" w:sz="4" w:space="0" w:color="auto"/>
              <w:bottom w:val="single" w:sz="4" w:space="0" w:color="auto"/>
              <w:right w:val="single" w:sz="4" w:space="0" w:color="auto"/>
            </w:tcBorders>
            <w:vAlign w:val="bottom"/>
          </w:tcPr>
          <w:p w:rsidR="008317EE" w:rsidRPr="00134A59" w:rsidRDefault="008317EE" w:rsidP="00DA0542">
            <w:pPr>
              <w:tabs>
                <w:tab w:val="left" w:pos="777"/>
              </w:tabs>
              <w:spacing w:before="130" w:after="126" w:line="240" w:lineRule="exact"/>
              <w:ind w:right="284"/>
              <w:jc w:val="right"/>
              <w:rPr>
                <w:sz w:val="26"/>
                <w:szCs w:val="26"/>
                <w:lang w:val="ru-MO"/>
              </w:rPr>
            </w:pPr>
            <w:r w:rsidRPr="00134A59">
              <w:rPr>
                <w:sz w:val="26"/>
                <w:szCs w:val="26"/>
                <w:lang w:val="ru-MO"/>
              </w:rPr>
              <w:t>398</w:t>
            </w:r>
          </w:p>
        </w:tc>
        <w:tc>
          <w:tcPr>
            <w:tcW w:w="1360" w:type="dxa"/>
            <w:tcBorders>
              <w:left w:val="single" w:sz="4" w:space="0" w:color="auto"/>
              <w:bottom w:val="single" w:sz="4" w:space="0" w:color="auto"/>
              <w:right w:val="single" w:sz="4" w:space="0" w:color="auto"/>
            </w:tcBorders>
            <w:vAlign w:val="center"/>
          </w:tcPr>
          <w:p w:rsidR="008317EE" w:rsidRPr="00134A59" w:rsidRDefault="008317EE" w:rsidP="00DA0542">
            <w:pPr>
              <w:tabs>
                <w:tab w:val="left" w:pos="777"/>
                <w:tab w:val="left" w:pos="821"/>
              </w:tabs>
              <w:spacing w:before="130" w:after="126" w:line="240" w:lineRule="exact"/>
              <w:ind w:right="437"/>
              <w:jc w:val="right"/>
              <w:rPr>
                <w:sz w:val="26"/>
                <w:szCs w:val="26"/>
                <w:lang w:val="ru-MO"/>
              </w:rPr>
            </w:pPr>
            <w:r w:rsidRPr="00134A59">
              <w:rPr>
                <w:sz w:val="26"/>
                <w:szCs w:val="26"/>
                <w:lang w:val="ru-MO"/>
              </w:rPr>
              <w:t>0,1</w:t>
            </w:r>
          </w:p>
        </w:tc>
      </w:tr>
      <w:tr w:rsidR="008317EE" w:rsidRPr="008317EE" w:rsidTr="00DA0542">
        <w:trPr>
          <w:trHeight w:val="162"/>
          <w:jc w:val="center"/>
        </w:trPr>
        <w:tc>
          <w:tcPr>
            <w:tcW w:w="1561" w:type="dxa"/>
            <w:tcBorders>
              <w:top w:val="single" w:sz="4" w:space="0" w:color="auto"/>
              <w:left w:val="single" w:sz="4" w:space="0" w:color="auto"/>
              <w:right w:val="single" w:sz="4" w:space="0" w:color="auto"/>
            </w:tcBorders>
            <w:vAlign w:val="bottom"/>
          </w:tcPr>
          <w:p w:rsidR="008317EE" w:rsidRPr="008317EE" w:rsidRDefault="008317EE" w:rsidP="00C81CAD">
            <w:pPr>
              <w:pageBreakBefore/>
              <w:spacing w:before="120" w:after="120" w:line="240" w:lineRule="exact"/>
              <w:ind w:right="74"/>
              <w:jc w:val="center"/>
              <w:rPr>
                <w:b/>
                <w:sz w:val="26"/>
                <w:szCs w:val="26"/>
              </w:rPr>
            </w:pPr>
            <w:r w:rsidRPr="008317EE">
              <w:rPr>
                <w:b/>
                <w:sz w:val="26"/>
                <w:szCs w:val="26"/>
              </w:rPr>
              <w:lastRenderedPageBreak/>
              <w:t>2026 г.</w:t>
            </w:r>
          </w:p>
        </w:tc>
        <w:tc>
          <w:tcPr>
            <w:tcW w:w="1134" w:type="dxa"/>
            <w:tcBorders>
              <w:top w:val="single" w:sz="4" w:space="0" w:color="auto"/>
              <w:left w:val="single" w:sz="4" w:space="0" w:color="auto"/>
              <w:right w:val="single" w:sz="4" w:space="0" w:color="auto"/>
            </w:tcBorders>
            <w:shd w:val="clear" w:color="auto" w:fill="auto"/>
            <w:vAlign w:val="bottom"/>
          </w:tcPr>
          <w:p w:rsidR="008317EE" w:rsidRPr="008317EE" w:rsidRDefault="008317EE" w:rsidP="00C81CAD">
            <w:pPr>
              <w:spacing w:before="120" w:after="120" w:line="240" w:lineRule="exact"/>
              <w:ind w:right="284"/>
              <w:jc w:val="center"/>
              <w:rPr>
                <w:b/>
                <w:i/>
                <w:sz w:val="26"/>
                <w:szCs w:val="26"/>
              </w:rPr>
            </w:pPr>
          </w:p>
        </w:tc>
        <w:tc>
          <w:tcPr>
            <w:tcW w:w="1275" w:type="dxa"/>
            <w:tcBorders>
              <w:top w:val="single" w:sz="4" w:space="0" w:color="auto"/>
              <w:left w:val="single" w:sz="4" w:space="0" w:color="auto"/>
              <w:right w:val="single" w:sz="4" w:space="0" w:color="auto"/>
            </w:tcBorders>
            <w:vAlign w:val="bottom"/>
          </w:tcPr>
          <w:p w:rsidR="008317EE" w:rsidRPr="008317EE" w:rsidRDefault="008317EE" w:rsidP="00C81CAD">
            <w:pPr>
              <w:spacing w:before="120" w:after="120" w:line="240" w:lineRule="exact"/>
              <w:ind w:right="312"/>
              <w:jc w:val="center"/>
              <w:rPr>
                <w:b/>
                <w:i/>
                <w:sz w:val="26"/>
                <w:szCs w:val="26"/>
              </w:rPr>
            </w:pPr>
          </w:p>
        </w:tc>
        <w:tc>
          <w:tcPr>
            <w:tcW w:w="1134" w:type="dxa"/>
            <w:tcBorders>
              <w:top w:val="single" w:sz="4" w:space="0" w:color="auto"/>
              <w:left w:val="single" w:sz="4" w:space="0" w:color="auto"/>
              <w:right w:val="single" w:sz="4" w:space="0" w:color="auto"/>
            </w:tcBorders>
            <w:vAlign w:val="bottom"/>
          </w:tcPr>
          <w:p w:rsidR="008317EE" w:rsidRPr="008317EE" w:rsidRDefault="008317EE" w:rsidP="00C81CAD">
            <w:pPr>
              <w:spacing w:before="120" w:after="120" w:line="240" w:lineRule="exact"/>
              <w:ind w:right="198"/>
              <w:jc w:val="right"/>
              <w:rPr>
                <w:b/>
                <w:i/>
                <w:sz w:val="26"/>
                <w:szCs w:val="26"/>
              </w:rPr>
            </w:pPr>
          </w:p>
        </w:tc>
        <w:tc>
          <w:tcPr>
            <w:tcW w:w="1134" w:type="dxa"/>
            <w:tcBorders>
              <w:top w:val="single" w:sz="4" w:space="0" w:color="auto"/>
              <w:left w:val="single" w:sz="4" w:space="0" w:color="auto"/>
              <w:right w:val="single" w:sz="4" w:space="0" w:color="auto"/>
            </w:tcBorders>
            <w:vAlign w:val="bottom"/>
          </w:tcPr>
          <w:p w:rsidR="008317EE" w:rsidRPr="008317EE" w:rsidRDefault="008317EE" w:rsidP="00C81CAD">
            <w:pPr>
              <w:spacing w:before="120" w:after="120" w:line="240" w:lineRule="exact"/>
              <w:ind w:right="284"/>
              <w:jc w:val="center"/>
              <w:rPr>
                <w:b/>
                <w:i/>
                <w:sz w:val="26"/>
                <w:szCs w:val="26"/>
              </w:rPr>
            </w:pPr>
          </w:p>
        </w:tc>
        <w:tc>
          <w:tcPr>
            <w:tcW w:w="1134" w:type="dxa"/>
            <w:tcBorders>
              <w:top w:val="single" w:sz="4" w:space="0" w:color="auto"/>
              <w:left w:val="single" w:sz="4" w:space="0" w:color="auto"/>
              <w:right w:val="single" w:sz="4" w:space="0" w:color="auto"/>
            </w:tcBorders>
            <w:vAlign w:val="bottom"/>
          </w:tcPr>
          <w:p w:rsidR="008317EE" w:rsidRPr="008317EE" w:rsidRDefault="008317EE" w:rsidP="00C81CAD">
            <w:pPr>
              <w:spacing w:before="120" w:after="120" w:line="240" w:lineRule="exact"/>
              <w:ind w:right="284"/>
              <w:jc w:val="center"/>
              <w:rPr>
                <w:b/>
                <w:i/>
                <w:sz w:val="26"/>
                <w:szCs w:val="26"/>
              </w:rPr>
            </w:pPr>
          </w:p>
        </w:tc>
        <w:tc>
          <w:tcPr>
            <w:tcW w:w="1360" w:type="dxa"/>
            <w:tcBorders>
              <w:top w:val="single" w:sz="4" w:space="0" w:color="auto"/>
              <w:left w:val="single" w:sz="4" w:space="0" w:color="auto"/>
              <w:right w:val="single" w:sz="4" w:space="0" w:color="auto"/>
            </w:tcBorders>
            <w:vAlign w:val="bottom"/>
          </w:tcPr>
          <w:p w:rsidR="008317EE" w:rsidRPr="008317EE" w:rsidRDefault="008317EE" w:rsidP="00C81CAD">
            <w:pPr>
              <w:tabs>
                <w:tab w:val="left" w:pos="821"/>
              </w:tabs>
              <w:spacing w:before="120" w:after="120" w:line="240" w:lineRule="exact"/>
              <w:jc w:val="center"/>
              <w:rPr>
                <w:b/>
                <w:i/>
                <w:sz w:val="26"/>
                <w:szCs w:val="26"/>
              </w:rPr>
            </w:pPr>
          </w:p>
        </w:tc>
      </w:tr>
      <w:tr w:rsidR="008317EE" w:rsidRPr="008317EE" w:rsidTr="00DA0542">
        <w:trPr>
          <w:trHeight w:val="162"/>
          <w:jc w:val="center"/>
        </w:trPr>
        <w:tc>
          <w:tcPr>
            <w:tcW w:w="1561"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27"/>
              <w:rPr>
                <w:sz w:val="26"/>
                <w:szCs w:val="26"/>
                <w:lang w:val="ru-MO"/>
              </w:rPr>
            </w:pPr>
            <w:r w:rsidRPr="008317EE">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8317EE" w:rsidRPr="008317EE" w:rsidRDefault="008317EE" w:rsidP="00C81CAD">
            <w:pPr>
              <w:tabs>
                <w:tab w:val="left" w:pos="777"/>
              </w:tabs>
              <w:spacing w:before="120" w:after="120" w:line="240" w:lineRule="exact"/>
              <w:ind w:right="284"/>
              <w:jc w:val="right"/>
              <w:rPr>
                <w:sz w:val="26"/>
                <w:szCs w:val="26"/>
                <w:lang w:val="en-US"/>
              </w:rPr>
            </w:pPr>
            <w:r w:rsidRPr="008317EE">
              <w:rPr>
                <w:sz w:val="26"/>
                <w:szCs w:val="26"/>
                <w:lang w:val="ru-MO"/>
              </w:rPr>
              <w:t>4</w:t>
            </w:r>
            <w:r w:rsidRPr="008317EE">
              <w:rPr>
                <w:sz w:val="26"/>
                <w:szCs w:val="26"/>
                <w:lang w:val="en-US"/>
              </w:rPr>
              <w:t>11</w:t>
            </w:r>
          </w:p>
        </w:tc>
        <w:tc>
          <w:tcPr>
            <w:tcW w:w="1275"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312"/>
              <w:jc w:val="right"/>
              <w:rPr>
                <w:sz w:val="26"/>
                <w:szCs w:val="26"/>
                <w:lang w:val="en-US"/>
              </w:rPr>
            </w:pPr>
            <w:r w:rsidRPr="008317EE">
              <w:rPr>
                <w:sz w:val="26"/>
                <w:szCs w:val="26"/>
                <w:lang w:val="en-US"/>
              </w:rPr>
              <w:t>83,4</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198"/>
              <w:jc w:val="right"/>
              <w:rPr>
                <w:sz w:val="26"/>
                <w:szCs w:val="26"/>
              </w:rPr>
            </w:pPr>
            <w:r w:rsidRPr="008317EE">
              <w:rPr>
                <w:sz w:val="26"/>
                <w:szCs w:val="26"/>
                <w:lang w:val="en-US"/>
              </w:rPr>
              <w:t>112</w:t>
            </w:r>
            <w:r w:rsidRPr="008317EE">
              <w:rPr>
                <w:sz w:val="26"/>
                <w:szCs w:val="26"/>
              </w:rPr>
              <w:t>,6</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sz w:val="26"/>
                <w:szCs w:val="26"/>
                <w:lang w:val="ru-MO"/>
              </w:rPr>
            </w:pPr>
            <w:r w:rsidRPr="008317EE">
              <w:rPr>
                <w:sz w:val="26"/>
                <w:szCs w:val="26"/>
                <w:lang w:val="ru-MO"/>
              </w:rPr>
              <w:t>405</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sz w:val="26"/>
                <w:szCs w:val="26"/>
                <w:lang w:val="ru-MO"/>
              </w:rPr>
            </w:pPr>
            <w:r w:rsidRPr="008317EE">
              <w:rPr>
                <w:sz w:val="26"/>
                <w:szCs w:val="26"/>
                <w:lang w:val="ru-MO"/>
              </w:rPr>
              <w:t>306</w:t>
            </w:r>
          </w:p>
        </w:tc>
        <w:tc>
          <w:tcPr>
            <w:tcW w:w="1360" w:type="dxa"/>
            <w:tcBorders>
              <w:left w:val="single" w:sz="4" w:space="0" w:color="auto"/>
              <w:right w:val="single" w:sz="4" w:space="0" w:color="auto"/>
            </w:tcBorders>
            <w:vAlign w:val="center"/>
          </w:tcPr>
          <w:p w:rsidR="008317EE" w:rsidRPr="008317EE" w:rsidRDefault="008317EE" w:rsidP="00C81CAD">
            <w:pPr>
              <w:tabs>
                <w:tab w:val="left" w:pos="777"/>
                <w:tab w:val="left" w:pos="821"/>
              </w:tabs>
              <w:spacing w:before="120" w:after="120" w:line="240" w:lineRule="exact"/>
              <w:ind w:right="437"/>
              <w:jc w:val="right"/>
              <w:rPr>
                <w:sz w:val="26"/>
                <w:szCs w:val="26"/>
                <w:lang w:val="ru-MO"/>
              </w:rPr>
            </w:pPr>
            <w:r w:rsidRPr="008317EE">
              <w:rPr>
                <w:sz w:val="26"/>
                <w:szCs w:val="26"/>
                <w:lang w:val="ru-MO"/>
              </w:rPr>
              <w:t>0,1</w:t>
            </w:r>
          </w:p>
        </w:tc>
      </w:tr>
      <w:tr w:rsidR="008317EE" w:rsidRPr="008317EE" w:rsidTr="00DA0542">
        <w:trPr>
          <w:trHeight w:val="162"/>
          <w:jc w:val="center"/>
        </w:trPr>
        <w:tc>
          <w:tcPr>
            <w:tcW w:w="1561"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27"/>
              <w:rPr>
                <w:sz w:val="26"/>
                <w:szCs w:val="26"/>
              </w:rPr>
            </w:pPr>
            <w:r w:rsidRPr="008317EE">
              <w:rPr>
                <w:sz w:val="26"/>
                <w:szCs w:val="26"/>
              </w:rPr>
              <w:t>Февраль</w:t>
            </w:r>
          </w:p>
        </w:tc>
        <w:tc>
          <w:tcPr>
            <w:tcW w:w="1134" w:type="dxa"/>
            <w:tcBorders>
              <w:left w:val="single" w:sz="4" w:space="0" w:color="auto"/>
              <w:right w:val="single" w:sz="4" w:space="0" w:color="auto"/>
            </w:tcBorders>
            <w:shd w:val="clear" w:color="auto" w:fill="auto"/>
            <w:vAlign w:val="bottom"/>
          </w:tcPr>
          <w:p w:rsidR="008317EE" w:rsidRPr="008317EE" w:rsidRDefault="008317EE" w:rsidP="00C81CAD">
            <w:pPr>
              <w:tabs>
                <w:tab w:val="left" w:pos="777"/>
              </w:tabs>
              <w:spacing w:before="120" w:after="120" w:line="240" w:lineRule="exact"/>
              <w:ind w:right="284"/>
              <w:jc w:val="right"/>
              <w:rPr>
                <w:sz w:val="26"/>
                <w:szCs w:val="26"/>
              </w:rPr>
            </w:pPr>
            <w:r w:rsidRPr="008317EE">
              <w:rPr>
                <w:sz w:val="26"/>
                <w:szCs w:val="26"/>
              </w:rPr>
              <w:t>448</w:t>
            </w:r>
          </w:p>
        </w:tc>
        <w:tc>
          <w:tcPr>
            <w:tcW w:w="1275"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312"/>
              <w:jc w:val="right"/>
              <w:rPr>
                <w:sz w:val="26"/>
                <w:szCs w:val="26"/>
                <w:lang w:val="ru-MO"/>
              </w:rPr>
            </w:pPr>
            <w:r w:rsidRPr="008317EE">
              <w:rPr>
                <w:sz w:val="26"/>
                <w:szCs w:val="26"/>
                <w:lang w:val="ru-MO"/>
              </w:rPr>
              <w:t>88,5</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198"/>
              <w:jc w:val="right"/>
              <w:rPr>
                <w:sz w:val="26"/>
                <w:szCs w:val="26"/>
                <w:lang w:val="ru-MO"/>
              </w:rPr>
            </w:pPr>
            <w:r w:rsidRPr="008317EE">
              <w:rPr>
                <w:sz w:val="26"/>
                <w:szCs w:val="26"/>
                <w:lang w:val="ru-MO"/>
              </w:rPr>
              <w:t>109,0</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sz w:val="26"/>
                <w:szCs w:val="26"/>
                <w:lang w:val="ru-MO"/>
              </w:rPr>
            </w:pPr>
            <w:r w:rsidRPr="008317EE">
              <w:rPr>
                <w:sz w:val="26"/>
                <w:szCs w:val="26"/>
                <w:lang w:val="ru-MO"/>
              </w:rPr>
              <w:t>450</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sz w:val="26"/>
                <w:szCs w:val="26"/>
                <w:lang w:val="ru-MO"/>
              </w:rPr>
            </w:pPr>
            <w:r w:rsidRPr="008317EE">
              <w:rPr>
                <w:sz w:val="26"/>
                <w:szCs w:val="26"/>
                <w:lang w:val="ru-MO"/>
              </w:rPr>
              <w:t>354</w:t>
            </w:r>
          </w:p>
        </w:tc>
        <w:tc>
          <w:tcPr>
            <w:tcW w:w="1360" w:type="dxa"/>
            <w:tcBorders>
              <w:left w:val="single" w:sz="4" w:space="0" w:color="auto"/>
              <w:right w:val="single" w:sz="4" w:space="0" w:color="auto"/>
            </w:tcBorders>
            <w:vAlign w:val="center"/>
          </w:tcPr>
          <w:p w:rsidR="008317EE" w:rsidRPr="008317EE" w:rsidRDefault="008317EE" w:rsidP="00C81CAD">
            <w:pPr>
              <w:tabs>
                <w:tab w:val="left" w:pos="777"/>
                <w:tab w:val="left" w:pos="821"/>
              </w:tabs>
              <w:spacing w:before="120" w:after="120" w:line="240" w:lineRule="exact"/>
              <w:ind w:right="437"/>
              <w:jc w:val="right"/>
              <w:rPr>
                <w:sz w:val="26"/>
                <w:szCs w:val="26"/>
                <w:lang w:val="ru-MO"/>
              </w:rPr>
            </w:pPr>
            <w:r w:rsidRPr="008317EE">
              <w:rPr>
                <w:sz w:val="26"/>
                <w:szCs w:val="26"/>
                <w:lang w:val="ru-MO"/>
              </w:rPr>
              <w:t>0,1</w:t>
            </w:r>
          </w:p>
        </w:tc>
      </w:tr>
      <w:tr w:rsidR="008317EE" w:rsidRPr="008317EE" w:rsidTr="00DA0542">
        <w:trPr>
          <w:trHeight w:val="162"/>
          <w:jc w:val="center"/>
        </w:trPr>
        <w:tc>
          <w:tcPr>
            <w:tcW w:w="1561"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27"/>
              <w:rPr>
                <w:sz w:val="26"/>
                <w:szCs w:val="26"/>
              </w:rPr>
            </w:pPr>
            <w:r w:rsidRPr="008317EE">
              <w:rPr>
                <w:sz w:val="26"/>
                <w:szCs w:val="26"/>
              </w:rPr>
              <w:t>Март</w:t>
            </w:r>
          </w:p>
        </w:tc>
        <w:tc>
          <w:tcPr>
            <w:tcW w:w="1134" w:type="dxa"/>
            <w:tcBorders>
              <w:left w:val="single" w:sz="4" w:space="0" w:color="auto"/>
              <w:right w:val="single" w:sz="4" w:space="0" w:color="auto"/>
            </w:tcBorders>
            <w:shd w:val="clear" w:color="auto" w:fill="auto"/>
            <w:vAlign w:val="bottom"/>
          </w:tcPr>
          <w:p w:rsidR="008317EE" w:rsidRPr="008317EE" w:rsidRDefault="008317EE" w:rsidP="00C81CAD">
            <w:pPr>
              <w:tabs>
                <w:tab w:val="left" w:pos="777"/>
              </w:tabs>
              <w:spacing w:before="120" w:after="120" w:line="240" w:lineRule="exact"/>
              <w:ind w:right="284"/>
              <w:jc w:val="right"/>
              <w:rPr>
                <w:sz w:val="26"/>
                <w:szCs w:val="26"/>
                <w:lang w:val="ru-MO"/>
              </w:rPr>
            </w:pPr>
            <w:r w:rsidRPr="008317EE">
              <w:rPr>
                <w:sz w:val="26"/>
                <w:szCs w:val="26"/>
                <w:lang w:val="ru-MO"/>
              </w:rPr>
              <w:t>420</w:t>
            </w:r>
          </w:p>
        </w:tc>
        <w:tc>
          <w:tcPr>
            <w:tcW w:w="1275"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312"/>
              <w:jc w:val="right"/>
              <w:rPr>
                <w:sz w:val="26"/>
                <w:szCs w:val="26"/>
                <w:lang w:val="ru-MO"/>
              </w:rPr>
            </w:pPr>
            <w:r w:rsidRPr="008317EE">
              <w:rPr>
                <w:sz w:val="26"/>
                <w:szCs w:val="26"/>
                <w:lang w:val="ru-MO"/>
              </w:rPr>
              <w:t>81,9</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198"/>
              <w:jc w:val="right"/>
              <w:rPr>
                <w:sz w:val="26"/>
                <w:szCs w:val="26"/>
                <w:lang w:val="en-US"/>
              </w:rPr>
            </w:pPr>
            <w:r w:rsidRPr="008317EE">
              <w:rPr>
                <w:sz w:val="26"/>
                <w:szCs w:val="26"/>
                <w:lang w:val="ru-MO"/>
              </w:rPr>
              <w:t>9</w:t>
            </w:r>
            <w:r w:rsidRPr="008317EE">
              <w:rPr>
                <w:sz w:val="26"/>
                <w:szCs w:val="26"/>
                <w:lang w:val="en-US"/>
              </w:rPr>
              <w:t>3</w:t>
            </w:r>
            <w:r w:rsidRPr="008317EE">
              <w:rPr>
                <w:sz w:val="26"/>
                <w:szCs w:val="26"/>
                <w:lang w:val="ru-MO"/>
              </w:rPr>
              <w:t>,</w:t>
            </w:r>
            <w:r w:rsidRPr="008317EE">
              <w:rPr>
                <w:sz w:val="26"/>
                <w:szCs w:val="26"/>
                <w:lang w:val="en-US"/>
              </w:rPr>
              <w:t>8</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sz w:val="26"/>
                <w:szCs w:val="26"/>
                <w:lang w:val="ru-MO"/>
              </w:rPr>
            </w:pPr>
            <w:r w:rsidRPr="008317EE">
              <w:rPr>
                <w:sz w:val="26"/>
                <w:szCs w:val="26"/>
                <w:lang w:val="ru-MO"/>
              </w:rPr>
              <w:t>474</w:t>
            </w:r>
          </w:p>
        </w:tc>
        <w:tc>
          <w:tcPr>
            <w:tcW w:w="1134" w:type="dxa"/>
            <w:tcBorders>
              <w:left w:val="sing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sz w:val="26"/>
                <w:szCs w:val="26"/>
                <w:lang w:val="ru-MO"/>
              </w:rPr>
            </w:pPr>
            <w:r w:rsidRPr="008317EE">
              <w:rPr>
                <w:sz w:val="26"/>
                <w:szCs w:val="26"/>
                <w:lang w:val="ru-MO"/>
              </w:rPr>
              <w:t>458</w:t>
            </w:r>
          </w:p>
        </w:tc>
        <w:tc>
          <w:tcPr>
            <w:tcW w:w="1360" w:type="dxa"/>
            <w:tcBorders>
              <w:left w:val="single" w:sz="4" w:space="0" w:color="auto"/>
              <w:right w:val="single" w:sz="4" w:space="0" w:color="auto"/>
            </w:tcBorders>
            <w:vAlign w:val="center"/>
          </w:tcPr>
          <w:p w:rsidR="008317EE" w:rsidRPr="008317EE" w:rsidRDefault="008317EE" w:rsidP="00C81CAD">
            <w:pPr>
              <w:tabs>
                <w:tab w:val="left" w:pos="777"/>
                <w:tab w:val="left" w:pos="821"/>
              </w:tabs>
              <w:spacing w:before="120" w:after="120" w:line="240" w:lineRule="exact"/>
              <w:ind w:right="437"/>
              <w:jc w:val="right"/>
              <w:rPr>
                <w:sz w:val="26"/>
                <w:szCs w:val="26"/>
                <w:lang w:val="ru-MO"/>
              </w:rPr>
            </w:pPr>
            <w:r w:rsidRPr="008317EE">
              <w:rPr>
                <w:sz w:val="26"/>
                <w:szCs w:val="26"/>
                <w:lang w:val="ru-MO"/>
              </w:rPr>
              <w:t>0,1</w:t>
            </w:r>
          </w:p>
        </w:tc>
      </w:tr>
      <w:tr w:rsidR="008317EE" w:rsidRPr="008317EE" w:rsidTr="00DA0542">
        <w:trPr>
          <w:trHeight w:val="162"/>
          <w:jc w:val="center"/>
        </w:trPr>
        <w:tc>
          <w:tcPr>
            <w:tcW w:w="1561" w:type="dxa"/>
            <w:tcBorders>
              <w:left w:val="single" w:sz="4" w:space="0" w:color="auto"/>
              <w:bottom w:val="doub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27"/>
              <w:rPr>
                <w:b/>
                <w:i/>
                <w:sz w:val="26"/>
                <w:szCs w:val="26"/>
              </w:rPr>
            </w:pPr>
            <w:r w:rsidRPr="008317EE">
              <w:rPr>
                <w:b/>
                <w:i/>
                <w:sz w:val="26"/>
                <w:szCs w:val="26"/>
              </w:rPr>
              <w:t>Апрель</w:t>
            </w:r>
          </w:p>
        </w:tc>
        <w:tc>
          <w:tcPr>
            <w:tcW w:w="1134" w:type="dxa"/>
            <w:tcBorders>
              <w:left w:val="single" w:sz="4" w:space="0" w:color="auto"/>
              <w:bottom w:val="double" w:sz="4" w:space="0" w:color="auto"/>
              <w:right w:val="single" w:sz="4" w:space="0" w:color="auto"/>
            </w:tcBorders>
            <w:shd w:val="clear" w:color="auto" w:fill="auto"/>
            <w:vAlign w:val="bottom"/>
          </w:tcPr>
          <w:p w:rsidR="008317EE" w:rsidRPr="008317EE" w:rsidRDefault="008317EE" w:rsidP="00C81CAD">
            <w:pPr>
              <w:tabs>
                <w:tab w:val="left" w:pos="777"/>
              </w:tabs>
              <w:spacing w:before="120" w:after="120" w:line="240" w:lineRule="exact"/>
              <w:ind w:right="284"/>
              <w:jc w:val="right"/>
              <w:rPr>
                <w:b/>
                <w:i/>
                <w:sz w:val="26"/>
                <w:szCs w:val="26"/>
                <w:lang w:val="ru-MO"/>
              </w:rPr>
            </w:pPr>
            <w:r w:rsidRPr="008317EE">
              <w:rPr>
                <w:b/>
                <w:i/>
                <w:sz w:val="26"/>
                <w:szCs w:val="26"/>
                <w:lang w:val="ru-MO"/>
              </w:rPr>
              <w:t>477</w:t>
            </w:r>
          </w:p>
        </w:tc>
        <w:tc>
          <w:tcPr>
            <w:tcW w:w="1275" w:type="dxa"/>
            <w:tcBorders>
              <w:left w:val="single" w:sz="4" w:space="0" w:color="auto"/>
              <w:bottom w:val="doub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312"/>
              <w:jc w:val="right"/>
              <w:rPr>
                <w:b/>
                <w:i/>
                <w:sz w:val="26"/>
                <w:szCs w:val="26"/>
                <w:lang w:val="ru-MO"/>
              </w:rPr>
            </w:pPr>
            <w:r w:rsidRPr="008317EE">
              <w:rPr>
                <w:b/>
                <w:i/>
                <w:sz w:val="26"/>
                <w:szCs w:val="26"/>
                <w:lang w:val="ru-MO"/>
              </w:rPr>
              <w:t>84,9</w:t>
            </w:r>
          </w:p>
        </w:tc>
        <w:tc>
          <w:tcPr>
            <w:tcW w:w="1134" w:type="dxa"/>
            <w:tcBorders>
              <w:left w:val="single" w:sz="4" w:space="0" w:color="auto"/>
              <w:bottom w:val="doub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198"/>
              <w:jc w:val="right"/>
              <w:rPr>
                <w:b/>
                <w:i/>
                <w:sz w:val="26"/>
                <w:szCs w:val="26"/>
                <w:lang w:val="ru-MO"/>
              </w:rPr>
            </w:pPr>
            <w:r w:rsidRPr="008317EE">
              <w:rPr>
                <w:b/>
                <w:i/>
                <w:sz w:val="26"/>
                <w:szCs w:val="26"/>
                <w:lang w:val="ru-MO"/>
              </w:rPr>
              <w:t>113,6</w:t>
            </w:r>
          </w:p>
        </w:tc>
        <w:tc>
          <w:tcPr>
            <w:tcW w:w="1134" w:type="dxa"/>
            <w:tcBorders>
              <w:left w:val="single" w:sz="4" w:space="0" w:color="auto"/>
              <w:bottom w:val="doub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b/>
                <w:i/>
                <w:sz w:val="26"/>
                <w:szCs w:val="26"/>
                <w:lang w:val="ru-MO"/>
              </w:rPr>
            </w:pPr>
            <w:r w:rsidRPr="008317EE">
              <w:rPr>
                <w:b/>
                <w:i/>
                <w:sz w:val="26"/>
                <w:szCs w:val="26"/>
                <w:lang w:val="ru-MO"/>
              </w:rPr>
              <w:t>444</w:t>
            </w:r>
          </w:p>
        </w:tc>
        <w:tc>
          <w:tcPr>
            <w:tcW w:w="1134" w:type="dxa"/>
            <w:tcBorders>
              <w:left w:val="single" w:sz="4" w:space="0" w:color="auto"/>
              <w:bottom w:val="double" w:sz="4" w:space="0" w:color="auto"/>
              <w:right w:val="single" w:sz="4" w:space="0" w:color="auto"/>
            </w:tcBorders>
            <w:vAlign w:val="bottom"/>
          </w:tcPr>
          <w:p w:rsidR="008317EE" w:rsidRPr="008317EE" w:rsidRDefault="008317EE" w:rsidP="00C81CAD">
            <w:pPr>
              <w:tabs>
                <w:tab w:val="left" w:pos="777"/>
              </w:tabs>
              <w:spacing w:before="120" w:after="120" w:line="240" w:lineRule="exact"/>
              <w:ind w:right="284"/>
              <w:jc w:val="right"/>
              <w:rPr>
                <w:b/>
                <w:i/>
                <w:sz w:val="26"/>
                <w:szCs w:val="26"/>
                <w:lang w:val="ru-MO"/>
              </w:rPr>
            </w:pPr>
            <w:r w:rsidRPr="008317EE">
              <w:rPr>
                <w:b/>
                <w:i/>
                <w:sz w:val="26"/>
                <w:szCs w:val="26"/>
                <w:lang w:val="ru-MO"/>
              </w:rPr>
              <w:t>326</w:t>
            </w:r>
          </w:p>
        </w:tc>
        <w:tc>
          <w:tcPr>
            <w:tcW w:w="1360" w:type="dxa"/>
            <w:tcBorders>
              <w:left w:val="single" w:sz="4" w:space="0" w:color="auto"/>
              <w:bottom w:val="double" w:sz="4" w:space="0" w:color="auto"/>
              <w:right w:val="single" w:sz="4" w:space="0" w:color="auto"/>
            </w:tcBorders>
            <w:vAlign w:val="center"/>
          </w:tcPr>
          <w:p w:rsidR="008317EE" w:rsidRPr="008317EE" w:rsidRDefault="008317EE" w:rsidP="00C81CAD">
            <w:pPr>
              <w:tabs>
                <w:tab w:val="left" w:pos="777"/>
                <w:tab w:val="left" w:pos="821"/>
              </w:tabs>
              <w:spacing w:before="120" w:after="120" w:line="240" w:lineRule="exact"/>
              <w:ind w:right="437"/>
              <w:jc w:val="right"/>
              <w:rPr>
                <w:b/>
                <w:i/>
                <w:sz w:val="26"/>
                <w:szCs w:val="26"/>
                <w:lang w:val="ru-MO"/>
              </w:rPr>
            </w:pPr>
            <w:r w:rsidRPr="008317EE">
              <w:rPr>
                <w:b/>
                <w:i/>
                <w:sz w:val="26"/>
                <w:szCs w:val="26"/>
                <w:lang w:val="ru-MO"/>
              </w:rPr>
              <w:t>0,1</w:t>
            </w:r>
          </w:p>
        </w:tc>
      </w:tr>
    </w:tbl>
    <w:p w:rsidR="008317EE" w:rsidRPr="008317EE" w:rsidRDefault="008317EE" w:rsidP="00C81CAD">
      <w:pPr>
        <w:pStyle w:val="a7"/>
        <w:spacing w:before="120" w:line="245" w:lineRule="auto"/>
        <w:ind w:firstLine="709"/>
        <w:jc w:val="both"/>
        <w:rPr>
          <w:b w:val="0"/>
          <w:bCs w:val="0"/>
          <w:lang w:val="ru-MO"/>
        </w:rPr>
      </w:pPr>
      <w:r w:rsidRPr="008317EE">
        <w:rPr>
          <w:b w:val="0"/>
          <w:bCs w:val="0"/>
          <w:spacing w:val="-4"/>
        </w:rPr>
        <w:t>В</w:t>
      </w:r>
      <w:r w:rsidRPr="008317EE">
        <w:rPr>
          <w:b w:val="0"/>
          <w:bCs w:val="0"/>
          <w:spacing w:val="-4"/>
          <w:lang w:val="ru-MO"/>
        </w:rPr>
        <w:t xml:space="preserve"> </w:t>
      </w:r>
      <w:r w:rsidRPr="008317EE">
        <w:rPr>
          <w:b w:val="0"/>
          <w:bCs w:val="0"/>
          <w:spacing w:val="-4"/>
        </w:rPr>
        <w:t>январе-апреле </w:t>
      </w:r>
      <w:r w:rsidRPr="008317EE">
        <w:rPr>
          <w:b w:val="0"/>
          <w:bCs w:val="0"/>
          <w:spacing w:val="-4"/>
          <w:lang w:val="ru-MO"/>
        </w:rPr>
        <w:t>2026 г. на учет было поставлено 4,8 тыс. граждан,</w:t>
      </w:r>
      <w:r w:rsidRPr="008317EE">
        <w:rPr>
          <w:b w:val="0"/>
          <w:bCs w:val="0"/>
          <w:lang w:val="ru-MO"/>
        </w:rPr>
        <w:t xml:space="preserve"> обратившихся за помощью в трудоустройстве, из них признано безработными 1,8</w:t>
      </w:r>
      <w:r w:rsidR="00910A4B">
        <w:rPr>
          <w:b w:val="0"/>
          <w:bCs w:val="0"/>
          <w:lang w:val="ru-MO"/>
        </w:rPr>
        <w:t> </w:t>
      </w:r>
      <w:r w:rsidRPr="008317EE">
        <w:rPr>
          <w:b w:val="0"/>
          <w:bCs w:val="0"/>
          <w:lang w:val="ru-MO"/>
        </w:rPr>
        <w:t>тыс.</w:t>
      </w:r>
      <w:r w:rsidR="00910A4B">
        <w:rPr>
          <w:b w:val="0"/>
          <w:bCs w:val="0"/>
          <w:lang w:val="ru-MO"/>
        </w:rPr>
        <w:t> </w:t>
      </w:r>
      <w:r w:rsidRPr="008317EE">
        <w:rPr>
          <w:b w:val="0"/>
          <w:bCs w:val="0"/>
          <w:lang w:val="ru-MO"/>
        </w:rPr>
        <w:t>человек, или 37% от числа обратившихся. Оказано содействие в трудоустройстве 4</w:t>
      </w:r>
      <w:r w:rsidR="00910A4B">
        <w:rPr>
          <w:b w:val="0"/>
          <w:bCs w:val="0"/>
          <w:lang w:val="ru-MO"/>
        </w:rPr>
        <w:t> </w:t>
      </w:r>
      <w:r w:rsidRPr="008317EE">
        <w:rPr>
          <w:b w:val="0"/>
          <w:bCs w:val="0"/>
          <w:lang w:val="ru-MO"/>
        </w:rPr>
        <w:t>тыс.</w:t>
      </w:r>
      <w:r w:rsidR="00910A4B">
        <w:rPr>
          <w:b w:val="0"/>
          <w:bCs w:val="0"/>
          <w:lang w:val="ru-MO"/>
        </w:rPr>
        <w:t> </w:t>
      </w:r>
      <w:r w:rsidRPr="008317EE">
        <w:rPr>
          <w:b w:val="0"/>
          <w:bCs w:val="0"/>
          <w:lang w:val="ru-MO"/>
        </w:rPr>
        <w:t xml:space="preserve">человек, в том числе </w:t>
      </w:r>
      <w:r w:rsidRPr="008317EE">
        <w:rPr>
          <w:b w:val="0"/>
          <w:bCs w:val="0"/>
          <w:lang w:val="ru-MO"/>
        </w:rPr>
        <w:br/>
        <w:t>1,4 тыс. безработных, или 35,9</w:t>
      </w:r>
      <w:bookmarkStart w:id="2" w:name="_GoBack"/>
      <w:bookmarkEnd w:id="2"/>
      <w:r w:rsidRPr="008317EE">
        <w:rPr>
          <w:b w:val="0"/>
          <w:bCs w:val="0"/>
          <w:lang w:val="ru-MO"/>
        </w:rPr>
        <w:t xml:space="preserve">% от числа всех трудоустроенных. </w:t>
      </w:r>
    </w:p>
    <w:p w:rsidR="008317EE" w:rsidRPr="008317EE" w:rsidRDefault="008317EE" w:rsidP="00C81CAD">
      <w:pPr>
        <w:widowControl w:val="0"/>
        <w:spacing w:line="245" w:lineRule="auto"/>
        <w:ind w:firstLine="709"/>
        <w:jc w:val="both"/>
        <w:rPr>
          <w:bCs/>
          <w:spacing w:val="-4"/>
          <w:sz w:val="28"/>
          <w:szCs w:val="28"/>
          <w:lang w:val="ru-MO"/>
        </w:rPr>
      </w:pPr>
      <w:r w:rsidRPr="008317EE">
        <w:rPr>
          <w:bCs/>
          <w:spacing w:val="-4"/>
          <w:sz w:val="28"/>
          <w:szCs w:val="28"/>
          <w:lang w:val="ru-MO"/>
        </w:rPr>
        <w:t xml:space="preserve">Среди численности безработных женщины составляли 33,3%. Лица </w:t>
      </w:r>
      <w:r w:rsidRPr="008317EE">
        <w:rPr>
          <w:bCs/>
          <w:spacing w:val="-4"/>
          <w:sz w:val="28"/>
          <w:szCs w:val="28"/>
          <w:lang w:val="ru-MO"/>
        </w:rPr>
        <w:br/>
        <w:t>в возрасте до 30 лет (включительно) – 12,4%, сельские жители – 22,1%.</w:t>
      </w:r>
    </w:p>
    <w:p w:rsidR="008317EE" w:rsidRPr="008317EE" w:rsidRDefault="008317EE" w:rsidP="00C81CAD">
      <w:pPr>
        <w:widowControl w:val="0"/>
        <w:spacing w:line="245" w:lineRule="auto"/>
        <w:ind w:firstLine="709"/>
        <w:jc w:val="both"/>
        <w:rPr>
          <w:bCs/>
          <w:spacing w:val="-4"/>
          <w:sz w:val="28"/>
          <w:szCs w:val="28"/>
          <w:lang w:val="ru-MO"/>
        </w:rPr>
      </w:pPr>
      <w:r w:rsidRPr="008317EE">
        <w:rPr>
          <w:bCs/>
          <w:spacing w:val="-4"/>
          <w:sz w:val="28"/>
          <w:szCs w:val="28"/>
          <w:lang w:val="ru-MO"/>
        </w:rPr>
        <w:t xml:space="preserve">В общей численности </w:t>
      </w:r>
      <w:proofErr w:type="gramStart"/>
      <w:r w:rsidRPr="008317EE">
        <w:rPr>
          <w:bCs/>
          <w:spacing w:val="-4"/>
          <w:sz w:val="28"/>
          <w:szCs w:val="28"/>
          <w:lang w:val="ru-MO"/>
        </w:rPr>
        <w:t>безработных</w:t>
      </w:r>
      <w:proofErr w:type="gramEnd"/>
      <w:r w:rsidRPr="008317EE">
        <w:rPr>
          <w:bCs/>
          <w:spacing w:val="-4"/>
          <w:sz w:val="28"/>
          <w:szCs w:val="28"/>
          <w:lang w:val="ru-MO"/>
        </w:rPr>
        <w:t xml:space="preserve"> уволившиеся по собственному желанию и соглашению сторон составляли 26,7%, уволенные </w:t>
      </w:r>
      <w:r w:rsidRPr="008317EE">
        <w:rPr>
          <w:bCs/>
          <w:spacing w:val="-4"/>
          <w:sz w:val="28"/>
          <w:szCs w:val="28"/>
          <w:lang w:val="ru-MO"/>
        </w:rPr>
        <w:br/>
      </w:r>
      <w:r w:rsidRPr="00E03F70">
        <w:rPr>
          <w:bCs/>
          <w:spacing w:val="-2"/>
          <w:sz w:val="28"/>
          <w:szCs w:val="28"/>
          <w:lang w:val="ru-MO"/>
        </w:rPr>
        <w:t>за нарушение трудовой дисциплины – 9,5%, высвобожденные</w:t>
      </w:r>
      <w:r w:rsidRPr="008317EE">
        <w:rPr>
          <w:bCs/>
          <w:spacing w:val="-4"/>
          <w:sz w:val="28"/>
          <w:szCs w:val="28"/>
          <w:lang w:val="ru-MO"/>
        </w:rPr>
        <w:t xml:space="preserve"> </w:t>
      </w:r>
      <w:r w:rsidRPr="008317EE">
        <w:rPr>
          <w:bCs/>
          <w:spacing w:val="-4"/>
          <w:sz w:val="28"/>
          <w:szCs w:val="28"/>
          <w:lang w:val="ru-MO"/>
        </w:rPr>
        <w:br/>
        <w:t xml:space="preserve">при ликвидации организаций или по сокращению численности – 1,9%. </w:t>
      </w:r>
    </w:p>
    <w:p w:rsidR="008317EE" w:rsidRPr="008317EE" w:rsidRDefault="008317EE" w:rsidP="00C81CAD">
      <w:pPr>
        <w:pStyle w:val="a7"/>
        <w:spacing w:line="245" w:lineRule="auto"/>
        <w:ind w:firstLine="709"/>
        <w:jc w:val="both"/>
        <w:rPr>
          <w:b w:val="0"/>
          <w:spacing w:val="-2"/>
          <w:lang w:val="ru-MO"/>
        </w:rPr>
      </w:pPr>
      <w:r w:rsidRPr="008317EE">
        <w:rPr>
          <w:b w:val="0"/>
          <w:lang w:val="ru-MO"/>
        </w:rPr>
        <w:t xml:space="preserve">На конец апреля 2026 г. на 100 заявленных вакансий приходилось </w:t>
      </w:r>
      <w:r w:rsidRPr="008317EE">
        <w:rPr>
          <w:b w:val="0"/>
          <w:lang w:val="ru-MO"/>
        </w:rPr>
        <w:br/>
        <w:t>3</w:t>
      </w:r>
      <w:r w:rsidR="00910A4B">
        <w:rPr>
          <w:b w:val="0"/>
          <w:lang w:val="ru-MO"/>
        </w:rPr>
        <w:t> </w:t>
      </w:r>
      <w:r w:rsidRPr="008317EE">
        <w:rPr>
          <w:b w:val="0"/>
          <w:lang w:val="ru-MO"/>
        </w:rPr>
        <w:t xml:space="preserve">безработных, зарегистрированных в органах по труду, </w:t>
      </w:r>
      <w:r w:rsidRPr="008317EE">
        <w:rPr>
          <w:b w:val="0"/>
          <w:spacing w:val="-2"/>
          <w:lang w:val="ru-MO"/>
        </w:rPr>
        <w:t xml:space="preserve">занятости </w:t>
      </w:r>
      <w:r w:rsidRPr="008317EE">
        <w:rPr>
          <w:b w:val="0"/>
          <w:spacing w:val="-2"/>
          <w:lang w:val="ru-MO"/>
        </w:rPr>
        <w:br/>
        <w:t>и социальной защите (на конец апреля 2025 г. – столько же).</w:t>
      </w:r>
    </w:p>
    <w:p w:rsidR="008317EE" w:rsidRDefault="008317EE" w:rsidP="00C81CAD">
      <w:pPr>
        <w:pStyle w:val="a7"/>
        <w:spacing w:line="245" w:lineRule="auto"/>
        <w:ind w:firstLine="709"/>
        <w:jc w:val="both"/>
        <w:rPr>
          <w:b w:val="0"/>
          <w:bCs w:val="0"/>
          <w:lang w:val="ru-MO"/>
        </w:rPr>
      </w:pPr>
      <w:r w:rsidRPr="008317EE">
        <w:rPr>
          <w:spacing w:val="-4"/>
          <w:lang w:val="ru-MO"/>
        </w:rPr>
        <w:t>Средний размер пособия</w:t>
      </w:r>
      <w:r w:rsidRPr="008317EE">
        <w:rPr>
          <w:b w:val="0"/>
          <w:bCs w:val="0"/>
          <w:spacing w:val="-4"/>
          <w:lang w:val="ru-MO"/>
        </w:rPr>
        <w:t xml:space="preserve"> на одного безработного в апреле 2026 г.</w:t>
      </w:r>
      <w:r w:rsidRPr="008317EE">
        <w:rPr>
          <w:b w:val="0"/>
          <w:bCs w:val="0"/>
          <w:lang w:val="ru-MO"/>
        </w:rPr>
        <w:t xml:space="preserve"> составил 12,66 рублей, или 2,5% от бюджета прожиточного минимума </w:t>
      </w:r>
      <w:r w:rsidRPr="008317EE">
        <w:rPr>
          <w:b w:val="0"/>
          <w:bCs w:val="0"/>
          <w:lang w:val="ru-MO"/>
        </w:rPr>
        <w:br/>
      </w:r>
      <w:r w:rsidRPr="008317EE">
        <w:rPr>
          <w:b w:val="0"/>
          <w:bCs w:val="0"/>
        </w:rPr>
        <w:t xml:space="preserve">в среднем </w:t>
      </w:r>
      <w:r w:rsidRPr="008317EE">
        <w:rPr>
          <w:b w:val="0"/>
          <w:bCs w:val="0"/>
          <w:lang w:val="ru-MO"/>
        </w:rPr>
        <w:t>на душу населения</w:t>
      </w:r>
      <w:r w:rsidRPr="008317EE">
        <w:rPr>
          <w:rStyle w:val="af6"/>
          <w:b w:val="0"/>
          <w:bCs w:val="0"/>
          <w:lang w:val="ru-MO"/>
        </w:rPr>
        <w:footnoteReference w:customMarkFollows="1" w:id="1"/>
        <w:t>1)</w:t>
      </w:r>
      <w:r w:rsidRPr="008317EE">
        <w:rPr>
          <w:b w:val="0"/>
          <w:bCs w:val="0"/>
          <w:lang w:val="ru-MO"/>
        </w:rPr>
        <w:t>.</w:t>
      </w:r>
    </w:p>
    <w:p w:rsidR="009D0ECB" w:rsidRPr="009D0ECB" w:rsidRDefault="009D0ECB" w:rsidP="008317EE">
      <w:pPr>
        <w:pStyle w:val="a7"/>
        <w:ind w:firstLine="709"/>
        <w:jc w:val="both"/>
        <w:rPr>
          <w:b w:val="0"/>
          <w:bCs w:val="0"/>
          <w:sz w:val="16"/>
          <w:szCs w:val="16"/>
          <w:lang w:val="ru-MO"/>
        </w:rPr>
      </w:pPr>
    </w:p>
    <w:sectPr w:rsidR="009D0ECB" w:rsidRPr="009D0ECB" w:rsidSect="00BD164E">
      <w:headerReference w:type="even" r:id="rId8"/>
      <w:headerReference w:type="default" r:id="rId9"/>
      <w:footerReference w:type="even" r:id="rId10"/>
      <w:footerReference w:type="default" r:id="rId11"/>
      <w:type w:val="continuous"/>
      <w:pgSz w:w="11907" w:h="16840" w:code="9"/>
      <w:pgMar w:top="1134" w:right="1588" w:bottom="1134" w:left="1588" w:header="1021" w:footer="851" w:gutter="0"/>
      <w:pgNumType w:start="8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508" w:rsidRDefault="008A6508">
      <w:r>
        <w:separator/>
      </w:r>
    </w:p>
  </w:endnote>
  <w:endnote w:type="continuationSeparator" w:id="0">
    <w:p w:rsidR="008A6508" w:rsidRDefault="008A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451" w:rsidRDefault="00D71451">
    <w:pPr>
      <w:pStyle w:val="ac"/>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385B48">
      <w:rPr>
        <w:noProof/>
        <w:sz w:val="28"/>
        <w:szCs w:val="28"/>
      </w:rPr>
      <w:t>90</w:t>
    </w:r>
    <w:r w:rsidRPr="00F706B2">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451" w:rsidRDefault="00D71451" w:rsidP="004C7D2F">
    <w:pPr>
      <w:pStyle w:val="ac"/>
      <w:jc w:val="right"/>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385B48">
      <w:rPr>
        <w:noProof/>
        <w:sz w:val="28"/>
        <w:szCs w:val="28"/>
      </w:rPr>
      <w:t>89</w:t>
    </w:r>
    <w:r w:rsidRPr="00F706B2">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508" w:rsidRDefault="008A6508">
      <w:r>
        <w:separator/>
      </w:r>
    </w:p>
  </w:footnote>
  <w:footnote w:type="continuationSeparator" w:id="0">
    <w:p w:rsidR="008A6508" w:rsidRDefault="008A6508">
      <w:r>
        <w:continuationSeparator/>
      </w:r>
    </w:p>
  </w:footnote>
  <w:footnote w:id="1">
    <w:p w:rsidR="00D71451" w:rsidRDefault="00D71451" w:rsidP="008317EE">
      <w:pPr>
        <w:pStyle w:val="af4"/>
        <w:spacing w:line="240" w:lineRule="exact"/>
        <w:ind w:firstLine="709"/>
        <w:jc w:val="both"/>
      </w:pPr>
      <w:r>
        <w:rPr>
          <w:rStyle w:val="af6"/>
          <w:sz w:val="22"/>
          <w:szCs w:val="22"/>
        </w:rPr>
        <w:t>1)</w:t>
      </w:r>
      <w:r>
        <w:rPr>
          <w:sz w:val="22"/>
          <w:szCs w:val="22"/>
        </w:rPr>
        <w:t xml:space="preserve"> В соответствии с постановлением Министерства труда и социальной защиты </w:t>
      </w:r>
      <w:r w:rsidRPr="00286D4F">
        <w:rPr>
          <w:sz w:val="22"/>
          <w:szCs w:val="22"/>
        </w:rPr>
        <w:t>Республики Беларусь от 2</w:t>
      </w:r>
      <w:r>
        <w:rPr>
          <w:sz w:val="22"/>
          <w:szCs w:val="22"/>
        </w:rPr>
        <w:t>2</w:t>
      </w:r>
      <w:r w:rsidRPr="00286D4F">
        <w:rPr>
          <w:sz w:val="22"/>
          <w:szCs w:val="22"/>
          <w:lang w:val="be-BY"/>
        </w:rPr>
        <w:t> </w:t>
      </w:r>
      <w:r>
        <w:rPr>
          <w:sz w:val="22"/>
          <w:szCs w:val="22"/>
        </w:rPr>
        <w:t>января</w:t>
      </w:r>
      <w:r w:rsidRPr="00286D4F">
        <w:rPr>
          <w:sz w:val="22"/>
          <w:szCs w:val="22"/>
        </w:rPr>
        <w:t> 202</w:t>
      </w:r>
      <w:r>
        <w:rPr>
          <w:sz w:val="22"/>
          <w:szCs w:val="22"/>
        </w:rPr>
        <w:t>6</w:t>
      </w:r>
      <w:r w:rsidRPr="00286D4F">
        <w:rPr>
          <w:sz w:val="22"/>
          <w:szCs w:val="22"/>
        </w:rPr>
        <w:t> г. № </w:t>
      </w:r>
      <w:r>
        <w:rPr>
          <w:sz w:val="22"/>
          <w:szCs w:val="22"/>
        </w:rPr>
        <w:t>2</w:t>
      </w:r>
      <w:r w:rsidRPr="00286D4F">
        <w:rPr>
          <w:sz w:val="22"/>
          <w:szCs w:val="22"/>
        </w:rPr>
        <w:t xml:space="preserve"> бюджет прожиточного минимума</w:t>
      </w:r>
      <w:r>
        <w:rPr>
          <w:sz w:val="22"/>
          <w:szCs w:val="22"/>
        </w:rPr>
        <w:t xml:space="preserve"> </w:t>
      </w:r>
      <w:r>
        <w:rPr>
          <w:sz w:val="22"/>
          <w:szCs w:val="22"/>
        </w:rPr>
        <w:br/>
        <w:t>в среднем на душу населения в ценах декабря 2025</w:t>
      </w:r>
      <w:r w:rsidRPr="00AF6330">
        <w:rPr>
          <w:b/>
          <w:bCs/>
        </w:rPr>
        <w:t> </w:t>
      </w:r>
      <w:r>
        <w:rPr>
          <w:sz w:val="22"/>
          <w:szCs w:val="22"/>
        </w:rPr>
        <w:t xml:space="preserve">г. в расчете на месяц на период </w:t>
      </w:r>
      <w:r>
        <w:rPr>
          <w:sz w:val="22"/>
          <w:szCs w:val="22"/>
        </w:rPr>
        <w:br/>
      </w:r>
      <w:r w:rsidRPr="00C81CAD">
        <w:rPr>
          <w:sz w:val="22"/>
          <w:szCs w:val="22"/>
        </w:rPr>
        <w:t>с 1 февраля по 30 апреля 2026 г. составляет 496,96 рубля.</w:t>
      </w:r>
    </w:p>
    <w:p w:rsidR="00D71451" w:rsidRDefault="00D71451" w:rsidP="008317EE">
      <w:pPr>
        <w:pStyle w:val="af4"/>
        <w:spacing w:before="60" w:line="240" w:lineRule="exact"/>
        <w:ind w:firstLine="70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451" w:rsidRPr="00B00EF3" w:rsidRDefault="00D71451" w:rsidP="00F706B2">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D71451" w:rsidRDefault="00D71451" w:rsidP="00F70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451" w:rsidRPr="00B00EF3" w:rsidRDefault="00D71451" w:rsidP="0036548D">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D71451" w:rsidRPr="000E1512" w:rsidRDefault="00D71451" w:rsidP="00A908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77"/>
    <w:rsid w:val="00000073"/>
    <w:rsid w:val="0000071A"/>
    <w:rsid w:val="00000A9B"/>
    <w:rsid w:val="00000B81"/>
    <w:rsid w:val="00000D01"/>
    <w:rsid w:val="00000DA4"/>
    <w:rsid w:val="00000FC5"/>
    <w:rsid w:val="00001051"/>
    <w:rsid w:val="00001164"/>
    <w:rsid w:val="00002190"/>
    <w:rsid w:val="00002319"/>
    <w:rsid w:val="00002521"/>
    <w:rsid w:val="00002E07"/>
    <w:rsid w:val="000032D3"/>
    <w:rsid w:val="00003908"/>
    <w:rsid w:val="00003DB7"/>
    <w:rsid w:val="00004767"/>
    <w:rsid w:val="0000480B"/>
    <w:rsid w:val="00004AA2"/>
    <w:rsid w:val="000054B5"/>
    <w:rsid w:val="00005519"/>
    <w:rsid w:val="00005652"/>
    <w:rsid w:val="000058AA"/>
    <w:rsid w:val="00005A37"/>
    <w:rsid w:val="00005CFC"/>
    <w:rsid w:val="00005E03"/>
    <w:rsid w:val="0000661C"/>
    <w:rsid w:val="000068A8"/>
    <w:rsid w:val="000068C3"/>
    <w:rsid w:val="000069BB"/>
    <w:rsid w:val="00006B92"/>
    <w:rsid w:val="00007636"/>
    <w:rsid w:val="00007877"/>
    <w:rsid w:val="00007A23"/>
    <w:rsid w:val="00007AA1"/>
    <w:rsid w:val="00010528"/>
    <w:rsid w:val="00010A97"/>
    <w:rsid w:val="00010EE6"/>
    <w:rsid w:val="00010F6B"/>
    <w:rsid w:val="00011288"/>
    <w:rsid w:val="000112CC"/>
    <w:rsid w:val="0001148A"/>
    <w:rsid w:val="0001155F"/>
    <w:rsid w:val="0001161A"/>
    <w:rsid w:val="00011748"/>
    <w:rsid w:val="00011794"/>
    <w:rsid w:val="00011D6F"/>
    <w:rsid w:val="00011E19"/>
    <w:rsid w:val="00011E2C"/>
    <w:rsid w:val="0001262A"/>
    <w:rsid w:val="00012BB2"/>
    <w:rsid w:val="00012BCA"/>
    <w:rsid w:val="00012E91"/>
    <w:rsid w:val="00012F1D"/>
    <w:rsid w:val="0001324C"/>
    <w:rsid w:val="000138D3"/>
    <w:rsid w:val="00013AD0"/>
    <w:rsid w:val="00013D5D"/>
    <w:rsid w:val="000142CA"/>
    <w:rsid w:val="00014612"/>
    <w:rsid w:val="0001469C"/>
    <w:rsid w:val="000152FA"/>
    <w:rsid w:val="00015D63"/>
    <w:rsid w:val="00015D71"/>
    <w:rsid w:val="00015E65"/>
    <w:rsid w:val="000161E0"/>
    <w:rsid w:val="000164A4"/>
    <w:rsid w:val="00016933"/>
    <w:rsid w:val="00016D71"/>
    <w:rsid w:val="0001735D"/>
    <w:rsid w:val="000173EA"/>
    <w:rsid w:val="000175DD"/>
    <w:rsid w:val="0001766F"/>
    <w:rsid w:val="000176F9"/>
    <w:rsid w:val="00017D30"/>
    <w:rsid w:val="000201F6"/>
    <w:rsid w:val="00020994"/>
    <w:rsid w:val="00020C84"/>
    <w:rsid w:val="00021296"/>
    <w:rsid w:val="000213B4"/>
    <w:rsid w:val="0002166A"/>
    <w:rsid w:val="00021748"/>
    <w:rsid w:val="0002188C"/>
    <w:rsid w:val="00021AB1"/>
    <w:rsid w:val="00021C0F"/>
    <w:rsid w:val="0002322F"/>
    <w:rsid w:val="000232CB"/>
    <w:rsid w:val="00023335"/>
    <w:rsid w:val="0002364B"/>
    <w:rsid w:val="00023A1C"/>
    <w:rsid w:val="000248FA"/>
    <w:rsid w:val="00024D23"/>
    <w:rsid w:val="00024DF9"/>
    <w:rsid w:val="0002609A"/>
    <w:rsid w:val="000261C6"/>
    <w:rsid w:val="0002640E"/>
    <w:rsid w:val="00026AEC"/>
    <w:rsid w:val="00026CC5"/>
    <w:rsid w:val="00027100"/>
    <w:rsid w:val="00027124"/>
    <w:rsid w:val="00027237"/>
    <w:rsid w:val="00027CD4"/>
    <w:rsid w:val="00027D46"/>
    <w:rsid w:val="0003059A"/>
    <w:rsid w:val="00030900"/>
    <w:rsid w:val="00030A34"/>
    <w:rsid w:val="00030BD7"/>
    <w:rsid w:val="000311AE"/>
    <w:rsid w:val="000318A9"/>
    <w:rsid w:val="00031A4C"/>
    <w:rsid w:val="00031B14"/>
    <w:rsid w:val="00031BBF"/>
    <w:rsid w:val="000323F4"/>
    <w:rsid w:val="00032464"/>
    <w:rsid w:val="00032E68"/>
    <w:rsid w:val="000334ED"/>
    <w:rsid w:val="000336C9"/>
    <w:rsid w:val="000336EB"/>
    <w:rsid w:val="00033AAB"/>
    <w:rsid w:val="00033BF0"/>
    <w:rsid w:val="00033EEE"/>
    <w:rsid w:val="00034082"/>
    <w:rsid w:val="00034802"/>
    <w:rsid w:val="00034FD8"/>
    <w:rsid w:val="00036859"/>
    <w:rsid w:val="0003696C"/>
    <w:rsid w:val="000369D6"/>
    <w:rsid w:val="00036A69"/>
    <w:rsid w:val="00036C91"/>
    <w:rsid w:val="00036D78"/>
    <w:rsid w:val="00036E82"/>
    <w:rsid w:val="0003712D"/>
    <w:rsid w:val="000379E0"/>
    <w:rsid w:val="00040059"/>
    <w:rsid w:val="0004023C"/>
    <w:rsid w:val="0004039B"/>
    <w:rsid w:val="00040A67"/>
    <w:rsid w:val="00040BF7"/>
    <w:rsid w:val="000410C6"/>
    <w:rsid w:val="000411CA"/>
    <w:rsid w:val="00041961"/>
    <w:rsid w:val="0004253E"/>
    <w:rsid w:val="000427BD"/>
    <w:rsid w:val="0004343C"/>
    <w:rsid w:val="00043549"/>
    <w:rsid w:val="000436BB"/>
    <w:rsid w:val="000436D8"/>
    <w:rsid w:val="000438B6"/>
    <w:rsid w:val="000449C6"/>
    <w:rsid w:val="00044BC3"/>
    <w:rsid w:val="00044CA4"/>
    <w:rsid w:val="00044CD4"/>
    <w:rsid w:val="00044DE8"/>
    <w:rsid w:val="00045085"/>
    <w:rsid w:val="000459A7"/>
    <w:rsid w:val="00045FAE"/>
    <w:rsid w:val="00046016"/>
    <w:rsid w:val="00046793"/>
    <w:rsid w:val="00046851"/>
    <w:rsid w:val="00046C81"/>
    <w:rsid w:val="000472C0"/>
    <w:rsid w:val="0004746A"/>
    <w:rsid w:val="00047596"/>
    <w:rsid w:val="00047789"/>
    <w:rsid w:val="00047A94"/>
    <w:rsid w:val="00047C38"/>
    <w:rsid w:val="000502D6"/>
    <w:rsid w:val="00050AAB"/>
    <w:rsid w:val="00051063"/>
    <w:rsid w:val="000511D9"/>
    <w:rsid w:val="000514C7"/>
    <w:rsid w:val="0005150E"/>
    <w:rsid w:val="00051563"/>
    <w:rsid w:val="00051CE3"/>
    <w:rsid w:val="0005241E"/>
    <w:rsid w:val="00052D1E"/>
    <w:rsid w:val="000537FE"/>
    <w:rsid w:val="00053CEB"/>
    <w:rsid w:val="0005421E"/>
    <w:rsid w:val="00054E9B"/>
    <w:rsid w:val="00055182"/>
    <w:rsid w:val="000554A1"/>
    <w:rsid w:val="00055ACC"/>
    <w:rsid w:val="00055B33"/>
    <w:rsid w:val="00055FC0"/>
    <w:rsid w:val="0005624D"/>
    <w:rsid w:val="000567A0"/>
    <w:rsid w:val="00056CE0"/>
    <w:rsid w:val="00056E1C"/>
    <w:rsid w:val="000571B0"/>
    <w:rsid w:val="00057AF8"/>
    <w:rsid w:val="00057F54"/>
    <w:rsid w:val="00057FA0"/>
    <w:rsid w:val="00060850"/>
    <w:rsid w:val="0006094A"/>
    <w:rsid w:val="00060960"/>
    <w:rsid w:val="00060FB2"/>
    <w:rsid w:val="00061059"/>
    <w:rsid w:val="000611AB"/>
    <w:rsid w:val="000612DD"/>
    <w:rsid w:val="00061522"/>
    <w:rsid w:val="000617B7"/>
    <w:rsid w:val="000621E7"/>
    <w:rsid w:val="00062896"/>
    <w:rsid w:val="00062A36"/>
    <w:rsid w:val="00063730"/>
    <w:rsid w:val="00063D7B"/>
    <w:rsid w:val="000640FE"/>
    <w:rsid w:val="00064663"/>
    <w:rsid w:val="0006523B"/>
    <w:rsid w:val="00065568"/>
    <w:rsid w:val="00065821"/>
    <w:rsid w:val="0006592C"/>
    <w:rsid w:val="00065ED6"/>
    <w:rsid w:val="00066127"/>
    <w:rsid w:val="00066598"/>
    <w:rsid w:val="000669EE"/>
    <w:rsid w:val="000669F0"/>
    <w:rsid w:val="000669FE"/>
    <w:rsid w:val="00066C90"/>
    <w:rsid w:val="00066FEB"/>
    <w:rsid w:val="000670E0"/>
    <w:rsid w:val="0006730F"/>
    <w:rsid w:val="000674E9"/>
    <w:rsid w:val="000703CF"/>
    <w:rsid w:val="000708D0"/>
    <w:rsid w:val="00070F42"/>
    <w:rsid w:val="00071262"/>
    <w:rsid w:val="0007186B"/>
    <w:rsid w:val="00071A03"/>
    <w:rsid w:val="00071F56"/>
    <w:rsid w:val="0007222F"/>
    <w:rsid w:val="0007225B"/>
    <w:rsid w:val="0007253B"/>
    <w:rsid w:val="000726DE"/>
    <w:rsid w:val="00072B97"/>
    <w:rsid w:val="00072BBF"/>
    <w:rsid w:val="00072DFA"/>
    <w:rsid w:val="00073119"/>
    <w:rsid w:val="000736CF"/>
    <w:rsid w:val="00073BF4"/>
    <w:rsid w:val="00074159"/>
    <w:rsid w:val="00074583"/>
    <w:rsid w:val="000751CB"/>
    <w:rsid w:val="00075E76"/>
    <w:rsid w:val="0007640F"/>
    <w:rsid w:val="00076864"/>
    <w:rsid w:val="000769C9"/>
    <w:rsid w:val="00076B01"/>
    <w:rsid w:val="000770DE"/>
    <w:rsid w:val="0007747B"/>
    <w:rsid w:val="00077C60"/>
    <w:rsid w:val="00077CAC"/>
    <w:rsid w:val="000805BF"/>
    <w:rsid w:val="00081816"/>
    <w:rsid w:val="00081F4D"/>
    <w:rsid w:val="000824B4"/>
    <w:rsid w:val="00082670"/>
    <w:rsid w:val="00082D5F"/>
    <w:rsid w:val="00083677"/>
    <w:rsid w:val="00083E79"/>
    <w:rsid w:val="00084297"/>
    <w:rsid w:val="00084AE4"/>
    <w:rsid w:val="0008511B"/>
    <w:rsid w:val="000852ED"/>
    <w:rsid w:val="0008544D"/>
    <w:rsid w:val="00085867"/>
    <w:rsid w:val="00085F81"/>
    <w:rsid w:val="00086229"/>
    <w:rsid w:val="000863C6"/>
    <w:rsid w:val="00086CA6"/>
    <w:rsid w:val="00086DF7"/>
    <w:rsid w:val="000870CC"/>
    <w:rsid w:val="0008730D"/>
    <w:rsid w:val="0008732A"/>
    <w:rsid w:val="00087392"/>
    <w:rsid w:val="0008750F"/>
    <w:rsid w:val="00087992"/>
    <w:rsid w:val="00087CAA"/>
    <w:rsid w:val="00087E00"/>
    <w:rsid w:val="0009000B"/>
    <w:rsid w:val="000903B9"/>
    <w:rsid w:val="000907D8"/>
    <w:rsid w:val="00090B7C"/>
    <w:rsid w:val="00091830"/>
    <w:rsid w:val="000921E8"/>
    <w:rsid w:val="00092245"/>
    <w:rsid w:val="000925F9"/>
    <w:rsid w:val="00092734"/>
    <w:rsid w:val="00092976"/>
    <w:rsid w:val="000936E0"/>
    <w:rsid w:val="00093966"/>
    <w:rsid w:val="00093EC2"/>
    <w:rsid w:val="000941F6"/>
    <w:rsid w:val="000942B6"/>
    <w:rsid w:val="00094559"/>
    <w:rsid w:val="000947AA"/>
    <w:rsid w:val="00094BE4"/>
    <w:rsid w:val="00094C9B"/>
    <w:rsid w:val="00095083"/>
    <w:rsid w:val="00095B9C"/>
    <w:rsid w:val="000960FD"/>
    <w:rsid w:val="00096D99"/>
    <w:rsid w:val="00097043"/>
    <w:rsid w:val="00097BB1"/>
    <w:rsid w:val="00097E01"/>
    <w:rsid w:val="000A0635"/>
    <w:rsid w:val="000A0AD2"/>
    <w:rsid w:val="000A0E09"/>
    <w:rsid w:val="000A122E"/>
    <w:rsid w:val="000A15A6"/>
    <w:rsid w:val="000A17BC"/>
    <w:rsid w:val="000A1CC1"/>
    <w:rsid w:val="000A1ED5"/>
    <w:rsid w:val="000A27B2"/>
    <w:rsid w:val="000A28DB"/>
    <w:rsid w:val="000A34E8"/>
    <w:rsid w:val="000A41A5"/>
    <w:rsid w:val="000A4422"/>
    <w:rsid w:val="000A4479"/>
    <w:rsid w:val="000A4489"/>
    <w:rsid w:val="000A44D0"/>
    <w:rsid w:val="000A48BE"/>
    <w:rsid w:val="000A4BE3"/>
    <w:rsid w:val="000A50C0"/>
    <w:rsid w:val="000A554A"/>
    <w:rsid w:val="000A55C2"/>
    <w:rsid w:val="000A5BC2"/>
    <w:rsid w:val="000A6610"/>
    <w:rsid w:val="000A6612"/>
    <w:rsid w:val="000A6822"/>
    <w:rsid w:val="000A69DB"/>
    <w:rsid w:val="000A69ED"/>
    <w:rsid w:val="000A69F9"/>
    <w:rsid w:val="000A6B23"/>
    <w:rsid w:val="000A71E4"/>
    <w:rsid w:val="000A751E"/>
    <w:rsid w:val="000B0295"/>
    <w:rsid w:val="000B1264"/>
    <w:rsid w:val="000B1794"/>
    <w:rsid w:val="000B1824"/>
    <w:rsid w:val="000B1953"/>
    <w:rsid w:val="000B206E"/>
    <w:rsid w:val="000B2380"/>
    <w:rsid w:val="000B242F"/>
    <w:rsid w:val="000B268F"/>
    <w:rsid w:val="000B2D2F"/>
    <w:rsid w:val="000B3F63"/>
    <w:rsid w:val="000B4073"/>
    <w:rsid w:val="000B411A"/>
    <w:rsid w:val="000B48F4"/>
    <w:rsid w:val="000B4991"/>
    <w:rsid w:val="000B4BBE"/>
    <w:rsid w:val="000B5138"/>
    <w:rsid w:val="000B601A"/>
    <w:rsid w:val="000B6DBC"/>
    <w:rsid w:val="000B772D"/>
    <w:rsid w:val="000B7802"/>
    <w:rsid w:val="000C0576"/>
    <w:rsid w:val="000C07DA"/>
    <w:rsid w:val="000C1203"/>
    <w:rsid w:val="000C1235"/>
    <w:rsid w:val="000C12D8"/>
    <w:rsid w:val="000C1E2B"/>
    <w:rsid w:val="000C2112"/>
    <w:rsid w:val="000C233A"/>
    <w:rsid w:val="000C285C"/>
    <w:rsid w:val="000C2920"/>
    <w:rsid w:val="000C3102"/>
    <w:rsid w:val="000C36EA"/>
    <w:rsid w:val="000C49D6"/>
    <w:rsid w:val="000C49EB"/>
    <w:rsid w:val="000C4ACA"/>
    <w:rsid w:val="000C52DA"/>
    <w:rsid w:val="000C5717"/>
    <w:rsid w:val="000C5AD6"/>
    <w:rsid w:val="000C5E61"/>
    <w:rsid w:val="000C6E0F"/>
    <w:rsid w:val="000C7529"/>
    <w:rsid w:val="000C7663"/>
    <w:rsid w:val="000C77F6"/>
    <w:rsid w:val="000D0753"/>
    <w:rsid w:val="000D13F2"/>
    <w:rsid w:val="000D17F1"/>
    <w:rsid w:val="000D1A56"/>
    <w:rsid w:val="000D1AA5"/>
    <w:rsid w:val="000D1D9D"/>
    <w:rsid w:val="000D24C8"/>
    <w:rsid w:val="000D2514"/>
    <w:rsid w:val="000D2698"/>
    <w:rsid w:val="000D3773"/>
    <w:rsid w:val="000D39BC"/>
    <w:rsid w:val="000D3A08"/>
    <w:rsid w:val="000D3A8B"/>
    <w:rsid w:val="000D3B6F"/>
    <w:rsid w:val="000D3C52"/>
    <w:rsid w:val="000D42D6"/>
    <w:rsid w:val="000D4560"/>
    <w:rsid w:val="000D4E39"/>
    <w:rsid w:val="000D5209"/>
    <w:rsid w:val="000D5C22"/>
    <w:rsid w:val="000D5CA2"/>
    <w:rsid w:val="000D5D59"/>
    <w:rsid w:val="000D6377"/>
    <w:rsid w:val="000D652F"/>
    <w:rsid w:val="000D7063"/>
    <w:rsid w:val="000D7173"/>
    <w:rsid w:val="000D7495"/>
    <w:rsid w:val="000D76B4"/>
    <w:rsid w:val="000D77AA"/>
    <w:rsid w:val="000D7E99"/>
    <w:rsid w:val="000E0152"/>
    <w:rsid w:val="000E0411"/>
    <w:rsid w:val="000E0C7F"/>
    <w:rsid w:val="000E0DAE"/>
    <w:rsid w:val="000E1367"/>
    <w:rsid w:val="000E1512"/>
    <w:rsid w:val="000E1B2E"/>
    <w:rsid w:val="000E1D94"/>
    <w:rsid w:val="000E21C4"/>
    <w:rsid w:val="000E23A3"/>
    <w:rsid w:val="000E2752"/>
    <w:rsid w:val="000E2CC6"/>
    <w:rsid w:val="000E2FF2"/>
    <w:rsid w:val="000E32A9"/>
    <w:rsid w:val="000E33C2"/>
    <w:rsid w:val="000E38B1"/>
    <w:rsid w:val="000E38D6"/>
    <w:rsid w:val="000E3A2E"/>
    <w:rsid w:val="000E3CD9"/>
    <w:rsid w:val="000E3FFB"/>
    <w:rsid w:val="000E434D"/>
    <w:rsid w:val="000E48C0"/>
    <w:rsid w:val="000E48DC"/>
    <w:rsid w:val="000E4D32"/>
    <w:rsid w:val="000E5079"/>
    <w:rsid w:val="000E513D"/>
    <w:rsid w:val="000E54C3"/>
    <w:rsid w:val="000E5EDB"/>
    <w:rsid w:val="000E67A5"/>
    <w:rsid w:val="000E75D0"/>
    <w:rsid w:val="000E788E"/>
    <w:rsid w:val="000E78DB"/>
    <w:rsid w:val="000E7E68"/>
    <w:rsid w:val="000F0224"/>
    <w:rsid w:val="000F08E5"/>
    <w:rsid w:val="000F0A1A"/>
    <w:rsid w:val="000F0F51"/>
    <w:rsid w:val="000F150B"/>
    <w:rsid w:val="000F1D89"/>
    <w:rsid w:val="000F1D8D"/>
    <w:rsid w:val="000F21A9"/>
    <w:rsid w:val="000F22D2"/>
    <w:rsid w:val="000F255E"/>
    <w:rsid w:val="000F2C29"/>
    <w:rsid w:val="000F2CDB"/>
    <w:rsid w:val="000F2DE8"/>
    <w:rsid w:val="000F36DB"/>
    <w:rsid w:val="000F3EB9"/>
    <w:rsid w:val="000F4417"/>
    <w:rsid w:val="000F45D6"/>
    <w:rsid w:val="000F4960"/>
    <w:rsid w:val="000F4C47"/>
    <w:rsid w:val="000F4E30"/>
    <w:rsid w:val="000F5823"/>
    <w:rsid w:val="000F5E1E"/>
    <w:rsid w:val="000F64D7"/>
    <w:rsid w:val="000F68FD"/>
    <w:rsid w:val="000F69A9"/>
    <w:rsid w:val="000F6A76"/>
    <w:rsid w:val="000F6FC4"/>
    <w:rsid w:val="000F7D10"/>
    <w:rsid w:val="001000B9"/>
    <w:rsid w:val="00100633"/>
    <w:rsid w:val="0010066A"/>
    <w:rsid w:val="00100A65"/>
    <w:rsid w:val="0010140E"/>
    <w:rsid w:val="00101598"/>
    <w:rsid w:val="00101700"/>
    <w:rsid w:val="00101C6E"/>
    <w:rsid w:val="0010240E"/>
    <w:rsid w:val="00102B8F"/>
    <w:rsid w:val="00102FF1"/>
    <w:rsid w:val="0010307D"/>
    <w:rsid w:val="00103903"/>
    <w:rsid w:val="00104CBB"/>
    <w:rsid w:val="0010589B"/>
    <w:rsid w:val="0010618C"/>
    <w:rsid w:val="001061D3"/>
    <w:rsid w:val="00106A7F"/>
    <w:rsid w:val="00106C7E"/>
    <w:rsid w:val="001071CB"/>
    <w:rsid w:val="0011015C"/>
    <w:rsid w:val="001116EB"/>
    <w:rsid w:val="00111C1F"/>
    <w:rsid w:val="00112472"/>
    <w:rsid w:val="001126B4"/>
    <w:rsid w:val="00112855"/>
    <w:rsid w:val="00112A6E"/>
    <w:rsid w:val="00113143"/>
    <w:rsid w:val="00113EE3"/>
    <w:rsid w:val="00113EF2"/>
    <w:rsid w:val="0011420C"/>
    <w:rsid w:val="00114C4A"/>
    <w:rsid w:val="001157DE"/>
    <w:rsid w:val="00116143"/>
    <w:rsid w:val="00116BB0"/>
    <w:rsid w:val="00116DCC"/>
    <w:rsid w:val="00116DFC"/>
    <w:rsid w:val="00117022"/>
    <w:rsid w:val="001200D9"/>
    <w:rsid w:val="001200DA"/>
    <w:rsid w:val="001201B8"/>
    <w:rsid w:val="00121704"/>
    <w:rsid w:val="001218D6"/>
    <w:rsid w:val="001228A7"/>
    <w:rsid w:val="001228DD"/>
    <w:rsid w:val="00122F33"/>
    <w:rsid w:val="00122FB8"/>
    <w:rsid w:val="0012397F"/>
    <w:rsid w:val="00123D28"/>
    <w:rsid w:val="00124211"/>
    <w:rsid w:val="00125B3D"/>
    <w:rsid w:val="00125BFB"/>
    <w:rsid w:val="00125DE8"/>
    <w:rsid w:val="00126504"/>
    <w:rsid w:val="00126579"/>
    <w:rsid w:val="001266EF"/>
    <w:rsid w:val="00126B09"/>
    <w:rsid w:val="0012744D"/>
    <w:rsid w:val="0012758B"/>
    <w:rsid w:val="001276AA"/>
    <w:rsid w:val="00127709"/>
    <w:rsid w:val="00127B69"/>
    <w:rsid w:val="00130184"/>
    <w:rsid w:val="00130395"/>
    <w:rsid w:val="001305AC"/>
    <w:rsid w:val="00130B88"/>
    <w:rsid w:val="0013130D"/>
    <w:rsid w:val="001317F1"/>
    <w:rsid w:val="00132382"/>
    <w:rsid w:val="001323CC"/>
    <w:rsid w:val="001326B4"/>
    <w:rsid w:val="001327D6"/>
    <w:rsid w:val="00133333"/>
    <w:rsid w:val="0013378D"/>
    <w:rsid w:val="00134A59"/>
    <w:rsid w:val="00134C01"/>
    <w:rsid w:val="001355F5"/>
    <w:rsid w:val="0013593E"/>
    <w:rsid w:val="00135D78"/>
    <w:rsid w:val="00136687"/>
    <w:rsid w:val="00136A46"/>
    <w:rsid w:val="00136AA5"/>
    <w:rsid w:val="00137562"/>
    <w:rsid w:val="00137BFC"/>
    <w:rsid w:val="00137CAF"/>
    <w:rsid w:val="0014010A"/>
    <w:rsid w:val="0014055E"/>
    <w:rsid w:val="00140768"/>
    <w:rsid w:val="00140CD8"/>
    <w:rsid w:val="00140D4F"/>
    <w:rsid w:val="00141C56"/>
    <w:rsid w:val="00142B08"/>
    <w:rsid w:val="0014354D"/>
    <w:rsid w:val="00144C86"/>
    <w:rsid w:val="00144E19"/>
    <w:rsid w:val="0014586F"/>
    <w:rsid w:val="00145F1A"/>
    <w:rsid w:val="0014672A"/>
    <w:rsid w:val="00146977"/>
    <w:rsid w:val="00146CD7"/>
    <w:rsid w:val="00147639"/>
    <w:rsid w:val="00147733"/>
    <w:rsid w:val="0014777A"/>
    <w:rsid w:val="00147945"/>
    <w:rsid w:val="001479A9"/>
    <w:rsid w:val="00147C3B"/>
    <w:rsid w:val="001502F4"/>
    <w:rsid w:val="0015042E"/>
    <w:rsid w:val="00150D59"/>
    <w:rsid w:val="00151908"/>
    <w:rsid w:val="00151A84"/>
    <w:rsid w:val="00152161"/>
    <w:rsid w:val="00152E36"/>
    <w:rsid w:val="00152F35"/>
    <w:rsid w:val="00153A17"/>
    <w:rsid w:val="00153D89"/>
    <w:rsid w:val="001543F1"/>
    <w:rsid w:val="00154EF1"/>
    <w:rsid w:val="001563D0"/>
    <w:rsid w:val="001576C7"/>
    <w:rsid w:val="00157E57"/>
    <w:rsid w:val="00160371"/>
    <w:rsid w:val="00160BA0"/>
    <w:rsid w:val="001610AA"/>
    <w:rsid w:val="001626BB"/>
    <w:rsid w:val="00163812"/>
    <w:rsid w:val="00163AA8"/>
    <w:rsid w:val="00163AD1"/>
    <w:rsid w:val="00165057"/>
    <w:rsid w:val="00165305"/>
    <w:rsid w:val="001653A9"/>
    <w:rsid w:val="001653DE"/>
    <w:rsid w:val="001655B7"/>
    <w:rsid w:val="0016568E"/>
    <w:rsid w:val="0016586D"/>
    <w:rsid w:val="001658E1"/>
    <w:rsid w:val="00165CEA"/>
    <w:rsid w:val="0016607C"/>
    <w:rsid w:val="001660FD"/>
    <w:rsid w:val="00166AF4"/>
    <w:rsid w:val="00166DAB"/>
    <w:rsid w:val="00167370"/>
    <w:rsid w:val="00167524"/>
    <w:rsid w:val="00167765"/>
    <w:rsid w:val="00167FC2"/>
    <w:rsid w:val="001706DC"/>
    <w:rsid w:val="00170829"/>
    <w:rsid w:val="00171591"/>
    <w:rsid w:val="0017161C"/>
    <w:rsid w:val="00171754"/>
    <w:rsid w:val="001717BD"/>
    <w:rsid w:val="00171845"/>
    <w:rsid w:val="001721B9"/>
    <w:rsid w:val="00172C35"/>
    <w:rsid w:val="0017363E"/>
    <w:rsid w:val="00173A21"/>
    <w:rsid w:val="00174290"/>
    <w:rsid w:val="0017457B"/>
    <w:rsid w:val="00174DEB"/>
    <w:rsid w:val="00174FE9"/>
    <w:rsid w:val="001755D7"/>
    <w:rsid w:val="00175704"/>
    <w:rsid w:val="00175E06"/>
    <w:rsid w:val="0017601F"/>
    <w:rsid w:val="0017634F"/>
    <w:rsid w:val="00176F09"/>
    <w:rsid w:val="0017713F"/>
    <w:rsid w:val="001800E6"/>
    <w:rsid w:val="00180395"/>
    <w:rsid w:val="001804F7"/>
    <w:rsid w:val="001808E1"/>
    <w:rsid w:val="0018125C"/>
    <w:rsid w:val="00182FE5"/>
    <w:rsid w:val="0018310B"/>
    <w:rsid w:val="001838E2"/>
    <w:rsid w:val="001838FA"/>
    <w:rsid w:val="00183F60"/>
    <w:rsid w:val="001851AA"/>
    <w:rsid w:val="001854F0"/>
    <w:rsid w:val="0018566C"/>
    <w:rsid w:val="00185EC3"/>
    <w:rsid w:val="00185F99"/>
    <w:rsid w:val="001867E6"/>
    <w:rsid w:val="00186E76"/>
    <w:rsid w:val="0018706E"/>
    <w:rsid w:val="00187532"/>
    <w:rsid w:val="001875DB"/>
    <w:rsid w:val="0018774D"/>
    <w:rsid w:val="00187BC0"/>
    <w:rsid w:val="001901BC"/>
    <w:rsid w:val="0019029A"/>
    <w:rsid w:val="001908FC"/>
    <w:rsid w:val="00190A55"/>
    <w:rsid w:val="0019118C"/>
    <w:rsid w:val="001912C6"/>
    <w:rsid w:val="001916CD"/>
    <w:rsid w:val="001920C2"/>
    <w:rsid w:val="00192343"/>
    <w:rsid w:val="00192440"/>
    <w:rsid w:val="00192B1B"/>
    <w:rsid w:val="00192D51"/>
    <w:rsid w:val="0019322E"/>
    <w:rsid w:val="00193860"/>
    <w:rsid w:val="001946DC"/>
    <w:rsid w:val="001951A8"/>
    <w:rsid w:val="001952BE"/>
    <w:rsid w:val="00195520"/>
    <w:rsid w:val="00195ED8"/>
    <w:rsid w:val="001961E0"/>
    <w:rsid w:val="00197219"/>
    <w:rsid w:val="001972FB"/>
    <w:rsid w:val="001978AA"/>
    <w:rsid w:val="00197EA5"/>
    <w:rsid w:val="001A070F"/>
    <w:rsid w:val="001A0D78"/>
    <w:rsid w:val="001A0E13"/>
    <w:rsid w:val="001A141B"/>
    <w:rsid w:val="001A232C"/>
    <w:rsid w:val="001A250C"/>
    <w:rsid w:val="001A2907"/>
    <w:rsid w:val="001A2A49"/>
    <w:rsid w:val="001A2E1E"/>
    <w:rsid w:val="001A3392"/>
    <w:rsid w:val="001A3444"/>
    <w:rsid w:val="001A36BB"/>
    <w:rsid w:val="001A3CF7"/>
    <w:rsid w:val="001A3EB4"/>
    <w:rsid w:val="001A4476"/>
    <w:rsid w:val="001A5295"/>
    <w:rsid w:val="001A5378"/>
    <w:rsid w:val="001A6613"/>
    <w:rsid w:val="001A749C"/>
    <w:rsid w:val="001A7684"/>
    <w:rsid w:val="001A7793"/>
    <w:rsid w:val="001B011E"/>
    <w:rsid w:val="001B054E"/>
    <w:rsid w:val="001B0723"/>
    <w:rsid w:val="001B0A37"/>
    <w:rsid w:val="001B0B30"/>
    <w:rsid w:val="001B115D"/>
    <w:rsid w:val="001B1490"/>
    <w:rsid w:val="001B1774"/>
    <w:rsid w:val="001B186E"/>
    <w:rsid w:val="001B1DEA"/>
    <w:rsid w:val="001B2234"/>
    <w:rsid w:val="001B23A6"/>
    <w:rsid w:val="001B2D2B"/>
    <w:rsid w:val="001B3432"/>
    <w:rsid w:val="001B3A95"/>
    <w:rsid w:val="001B3C85"/>
    <w:rsid w:val="001B3ECE"/>
    <w:rsid w:val="001B4345"/>
    <w:rsid w:val="001B502F"/>
    <w:rsid w:val="001B53C1"/>
    <w:rsid w:val="001B5605"/>
    <w:rsid w:val="001B595F"/>
    <w:rsid w:val="001B618D"/>
    <w:rsid w:val="001B6474"/>
    <w:rsid w:val="001B65BD"/>
    <w:rsid w:val="001B689A"/>
    <w:rsid w:val="001B6E65"/>
    <w:rsid w:val="001B7FF9"/>
    <w:rsid w:val="001C006F"/>
    <w:rsid w:val="001C096D"/>
    <w:rsid w:val="001C0D3B"/>
    <w:rsid w:val="001C0DC3"/>
    <w:rsid w:val="001C0E55"/>
    <w:rsid w:val="001C1259"/>
    <w:rsid w:val="001C1488"/>
    <w:rsid w:val="001C162A"/>
    <w:rsid w:val="001C1BA0"/>
    <w:rsid w:val="001C1E28"/>
    <w:rsid w:val="001C2205"/>
    <w:rsid w:val="001C2215"/>
    <w:rsid w:val="001C2533"/>
    <w:rsid w:val="001C25D6"/>
    <w:rsid w:val="001C293E"/>
    <w:rsid w:val="001C2B60"/>
    <w:rsid w:val="001C2F56"/>
    <w:rsid w:val="001C3A98"/>
    <w:rsid w:val="001C4225"/>
    <w:rsid w:val="001C444C"/>
    <w:rsid w:val="001C45FE"/>
    <w:rsid w:val="001C4C6F"/>
    <w:rsid w:val="001C53F0"/>
    <w:rsid w:val="001C5E29"/>
    <w:rsid w:val="001C5F13"/>
    <w:rsid w:val="001C5FCC"/>
    <w:rsid w:val="001C65F5"/>
    <w:rsid w:val="001C6CAD"/>
    <w:rsid w:val="001C6DFA"/>
    <w:rsid w:val="001C6F8B"/>
    <w:rsid w:val="001C7418"/>
    <w:rsid w:val="001C7542"/>
    <w:rsid w:val="001C76B1"/>
    <w:rsid w:val="001D0455"/>
    <w:rsid w:val="001D0CE2"/>
    <w:rsid w:val="001D0E7C"/>
    <w:rsid w:val="001D176A"/>
    <w:rsid w:val="001D177C"/>
    <w:rsid w:val="001D1A57"/>
    <w:rsid w:val="001D1C21"/>
    <w:rsid w:val="001D22E5"/>
    <w:rsid w:val="001D36A9"/>
    <w:rsid w:val="001D3C7A"/>
    <w:rsid w:val="001D4044"/>
    <w:rsid w:val="001D4439"/>
    <w:rsid w:val="001D44D8"/>
    <w:rsid w:val="001D51CA"/>
    <w:rsid w:val="001D574D"/>
    <w:rsid w:val="001D5C37"/>
    <w:rsid w:val="001D5DAA"/>
    <w:rsid w:val="001D5E3D"/>
    <w:rsid w:val="001D6308"/>
    <w:rsid w:val="001D68E2"/>
    <w:rsid w:val="001D69C7"/>
    <w:rsid w:val="001D72A8"/>
    <w:rsid w:val="001D7399"/>
    <w:rsid w:val="001D776F"/>
    <w:rsid w:val="001D7BBE"/>
    <w:rsid w:val="001E01B6"/>
    <w:rsid w:val="001E077A"/>
    <w:rsid w:val="001E0A93"/>
    <w:rsid w:val="001E0BCA"/>
    <w:rsid w:val="001E0EB7"/>
    <w:rsid w:val="001E13E8"/>
    <w:rsid w:val="001E16B2"/>
    <w:rsid w:val="001E1BBB"/>
    <w:rsid w:val="001E29C4"/>
    <w:rsid w:val="001E34B2"/>
    <w:rsid w:val="001E39DF"/>
    <w:rsid w:val="001E46EC"/>
    <w:rsid w:val="001E503D"/>
    <w:rsid w:val="001E55AA"/>
    <w:rsid w:val="001E6793"/>
    <w:rsid w:val="001E6F9B"/>
    <w:rsid w:val="001E774C"/>
    <w:rsid w:val="001E7E22"/>
    <w:rsid w:val="001F0315"/>
    <w:rsid w:val="001F105B"/>
    <w:rsid w:val="001F10A2"/>
    <w:rsid w:val="001F1471"/>
    <w:rsid w:val="001F1AF5"/>
    <w:rsid w:val="001F1BD2"/>
    <w:rsid w:val="001F1D80"/>
    <w:rsid w:val="001F1E14"/>
    <w:rsid w:val="001F1F65"/>
    <w:rsid w:val="001F2949"/>
    <w:rsid w:val="001F2C93"/>
    <w:rsid w:val="001F2E34"/>
    <w:rsid w:val="001F2EE7"/>
    <w:rsid w:val="001F3012"/>
    <w:rsid w:val="001F303F"/>
    <w:rsid w:val="001F32C4"/>
    <w:rsid w:val="001F36DB"/>
    <w:rsid w:val="001F3844"/>
    <w:rsid w:val="001F3898"/>
    <w:rsid w:val="001F3F54"/>
    <w:rsid w:val="001F43A1"/>
    <w:rsid w:val="001F4439"/>
    <w:rsid w:val="001F48C2"/>
    <w:rsid w:val="001F4A44"/>
    <w:rsid w:val="001F4BFE"/>
    <w:rsid w:val="001F4F4A"/>
    <w:rsid w:val="001F5550"/>
    <w:rsid w:val="001F5D2E"/>
    <w:rsid w:val="001F6CED"/>
    <w:rsid w:val="001F6F89"/>
    <w:rsid w:val="001F7116"/>
    <w:rsid w:val="001F725A"/>
    <w:rsid w:val="001F769A"/>
    <w:rsid w:val="001F77F1"/>
    <w:rsid w:val="001F7EDF"/>
    <w:rsid w:val="00200ABF"/>
    <w:rsid w:val="00200B23"/>
    <w:rsid w:val="002010B7"/>
    <w:rsid w:val="0020110D"/>
    <w:rsid w:val="00201EF2"/>
    <w:rsid w:val="00201F6A"/>
    <w:rsid w:val="0020239B"/>
    <w:rsid w:val="002026D0"/>
    <w:rsid w:val="00202805"/>
    <w:rsid w:val="00202C3C"/>
    <w:rsid w:val="00202DDD"/>
    <w:rsid w:val="00202F59"/>
    <w:rsid w:val="00202FDE"/>
    <w:rsid w:val="00203336"/>
    <w:rsid w:val="002035D3"/>
    <w:rsid w:val="00203833"/>
    <w:rsid w:val="00204114"/>
    <w:rsid w:val="0020473B"/>
    <w:rsid w:val="00204C3F"/>
    <w:rsid w:val="00204FFB"/>
    <w:rsid w:val="002056AF"/>
    <w:rsid w:val="00205F7D"/>
    <w:rsid w:val="00206162"/>
    <w:rsid w:val="0020618D"/>
    <w:rsid w:val="002063E5"/>
    <w:rsid w:val="00206430"/>
    <w:rsid w:val="00206557"/>
    <w:rsid w:val="0020656E"/>
    <w:rsid w:val="00206646"/>
    <w:rsid w:val="002070FA"/>
    <w:rsid w:val="00207353"/>
    <w:rsid w:val="00207938"/>
    <w:rsid w:val="002079AB"/>
    <w:rsid w:val="0021014F"/>
    <w:rsid w:val="00211321"/>
    <w:rsid w:val="002115D1"/>
    <w:rsid w:val="00211835"/>
    <w:rsid w:val="00212413"/>
    <w:rsid w:val="0021267C"/>
    <w:rsid w:val="00212A00"/>
    <w:rsid w:val="00213A2A"/>
    <w:rsid w:val="0021414C"/>
    <w:rsid w:val="002146FC"/>
    <w:rsid w:val="00214AD4"/>
    <w:rsid w:val="00214DC4"/>
    <w:rsid w:val="0021619C"/>
    <w:rsid w:val="0021637B"/>
    <w:rsid w:val="00217F0D"/>
    <w:rsid w:val="0022032B"/>
    <w:rsid w:val="00220AB8"/>
    <w:rsid w:val="002212F9"/>
    <w:rsid w:val="00221F98"/>
    <w:rsid w:val="00222672"/>
    <w:rsid w:val="002227A0"/>
    <w:rsid w:val="00222BD8"/>
    <w:rsid w:val="00223022"/>
    <w:rsid w:val="00223135"/>
    <w:rsid w:val="002231F1"/>
    <w:rsid w:val="0022387C"/>
    <w:rsid w:val="00224531"/>
    <w:rsid w:val="0022482B"/>
    <w:rsid w:val="00224ABE"/>
    <w:rsid w:val="00224B08"/>
    <w:rsid w:val="00224B5B"/>
    <w:rsid w:val="0022532C"/>
    <w:rsid w:val="00225417"/>
    <w:rsid w:val="002257A5"/>
    <w:rsid w:val="00225A9D"/>
    <w:rsid w:val="00225B2B"/>
    <w:rsid w:val="00226624"/>
    <w:rsid w:val="002276FA"/>
    <w:rsid w:val="00227796"/>
    <w:rsid w:val="00227918"/>
    <w:rsid w:val="00227ABA"/>
    <w:rsid w:val="00227CAD"/>
    <w:rsid w:val="00227D72"/>
    <w:rsid w:val="00227E05"/>
    <w:rsid w:val="00230099"/>
    <w:rsid w:val="002304DB"/>
    <w:rsid w:val="00230E33"/>
    <w:rsid w:val="0023100A"/>
    <w:rsid w:val="00231958"/>
    <w:rsid w:val="00232523"/>
    <w:rsid w:val="00232874"/>
    <w:rsid w:val="00232995"/>
    <w:rsid w:val="00232B61"/>
    <w:rsid w:val="00232DEB"/>
    <w:rsid w:val="00232FDB"/>
    <w:rsid w:val="00233464"/>
    <w:rsid w:val="00233E7B"/>
    <w:rsid w:val="00234059"/>
    <w:rsid w:val="0023480D"/>
    <w:rsid w:val="002349A4"/>
    <w:rsid w:val="00234BB6"/>
    <w:rsid w:val="00235045"/>
    <w:rsid w:val="00236082"/>
    <w:rsid w:val="00236110"/>
    <w:rsid w:val="002362CF"/>
    <w:rsid w:val="0023793E"/>
    <w:rsid w:val="00240293"/>
    <w:rsid w:val="002408F2"/>
    <w:rsid w:val="00240D6C"/>
    <w:rsid w:val="00240F62"/>
    <w:rsid w:val="00241B86"/>
    <w:rsid w:val="00241EA9"/>
    <w:rsid w:val="00242134"/>
    <w:rsid w:val="002425DC"/>
    <w:rsid w:val="00242F8B"/>
    <w:rsid w:val="0024309F"/>
    <w:rsid w:val="002431C3"/>
    <w:rsid w:val="00243A32"/>
    <w:rsid w:val="00244033"/>
    <w:rsid w:val="00244204"/>
    <w:rsid w:val="0024424B"/>
    <w:rsid w:val="00244325"/>
    <w:rsid w:val="00244465"/>
    <w:rsid w:val="00244ED4"/>
    <w:rsid w:val="00245279"/>
    <w:rsid w:val="00245C2C"/>
    <w:rsid w:val="00245F52"/>
    <w:rsid w:val="002462FE"/>
    <w:rsid w:val="00246E31"/>
    <w:rsid w:val="002471CC"/>
    <w:rsid w:val="0024774F"/>
    <w:rsid w:val="00247801"/>
    <w:rsid w:val="0024792B"/>
    <w:rsid w:val="00247DC3"/>
    <w:rsid w:val="00250029"/>
    <w:rsid w:val="0025021B"/>
    <w:rsid w:val="0025024A"/>
    <w:rsid w:val="00250605"/>
    <w:rsid w:val="0025071F"/>
    <w:rsid w:val="00251204"/>
    <w:rsid w:val="002516A5"/>
    <w:rsid w:val="00251783"/>
    <w:rsid w:val="00251D75"/>
    <w:rsid w:val="002523D8"/>
    <w:rsid w:val="00252ADF"/>
    <w:rsid w:val="0025346F"/>
    <w:rsid w:val="00253B16"/>
    <w:rsid w:val="00254511"/>
    <w:rsid w:val="00254795"/>
    <w:rsid w:val="002548A8"/>
    <w:rsid w:val="00254931"/>
    <w:rsid w:val="00254AA4"/>
    <w:rsid w:val="00254C22"/>
    <w:rsid w:val="00254E8C"/>
    <w:rsid w:val="00254F88"/>
    <w:rsid w:val="0025504E"/>
    <w:rsid w:val="002552CD"/>
    <w:rsid w:val="00255AA6"/>
    <w:rsid w:val="00255F65"/>
    <w:rsid w:val="00255F82"/>
    <w:rsid w:val="00256459"/>
    <w:rsid w:val="00257389"/>
    <w:rsid w:val="00257476"/>
    <w:rsid w:val="002574B9"/>
    <w:rsid w:val="0025795E"/>
    <w:rsid w:val="00257DD6"/>
    <w:rsid w:val="002601DD"/>
    <w:rsid w:val="002605DF"/>
    <w:rsid w:val="00260820"/>
    <w:rsid w:val="00260A13"/>
    <w:rsid w:val="00261020"/>
    <w:rsid w:val="002610F7"/>
    <w:rsid w:val="002623C1"/>
    <w:rsid w:val="0026282B"/>
    <w:rsid w:val="002630E4"/>
    <w:rsid w:val="00264A85"/>
    <w:rsid w:val="002659B9"/>
    <w:rsid w:val="00265DC1"/>
    <w:rsid w:val="0026637C"/>
    <w:rsid w:val="002664F4"/>
    <w:rsid w:val="002665DF"/>
    <w:rsid w:val="00267AF2"/>
    <w:rsid w:val="0027173C"/>
    <w:rsid w:val="002719CE"/>
    <w:rsid w:val="00271E1F"/>
    <w:rsid w:val="00271FB4"/>
    <w:rsid w:val="002726AC"/>
    <w:rsid w:val="00272941"/>
    <w:rsid w:val="00272DC8"/>
    <w:rsid w:val="00272FC6"/>
    <w:rsid w:val="00274765"/>
    <w:rsid w:val="00275B84"/>
    <w:rsid w:val="00276321"/>
    <w:rsid w:val="00276365"/>
    <w:rsid w:val="002764B2"/>
    <w:rsid w:val="00276558"/>
    <w:rsid w:val="00276AD7"/>
    <w:rsid w:val="00276EE7"/>
    <w:rsid w:val="002772E7"/>
    <w:rsid w:val="002772F3"/>
    <w:rsid w:val="00277423"/>
    <w:rsid w:val="00280280"/>
    <w:rsid w:val="00280585"/>
    <w:rsid w:val="002809D5"/>
    <w:rsid w:val="0028113A"/>
    <w:rsid w:val="002816F8"/>
    <w:rsid w:val="002818EE"/>
    <w:rsid w:val="00281F9D"/>
    <w:rsid w:val="00282211"/>
    <w:rsid w:val="00282262"/>
    <w:rsid w:val="002822A9"/>
    <w:rsid w:val="00282353"/>
    <w:rsid w:val="002837DB"/>
    <w:rsid w:val="002838BC"/>
    <w:rsid w:val="00283AEE"/>
    <w:rsid w:val="00283C3D"/>
    <w:rsid w:val="00283EE6"/>
    <w:rsid w:val="0028410B"/>
    <w:rsid w:val="00284364"/>
    <w:rsid w:val="00284427"/>
    <w:rsid w:val="00284604"/>
    <w:rsid w:val="00284C1C"/>
    <w:rsid w:val="00285121"/>
    <w:rsid w:val="00286D4F"/>
    <w:rsid w:val="00287827"/>
    <w:rsid w:val="002904BA"/>
    <w:rsid w:val="002904C2"/>
    <w:rsid w:val="00291652"/>
    <w:rsid w:val="00291A65"/>
    <w:rsid w:val="00291C11"/>
    <w:rsid w:val="00291CE0"/>
    <w:rsid w:val="00291D05"/>
    <w:rsid w:val="00291EAD"/>
    <w:rsid w:val="00292C7B"/>
    <w:rsid w:val="00293275"/>
    <w:rsid w:val="0029334E"/>
    <w:rsid w:val="0029386F"/>
    <w:rsid w:val="00293A53"/>
    <w:rsid w:val="00293AA8"/>
    <w:rsid w:val="00293DF5"/>
    <w:rsid w:val="00293EC4"/>
    <w:rsid w:val="00294BF5"/>
    <w:rsid w:val="002952AB"/>
    <w:rsid w:val="002953FC"/>
    <w:rsid w:val="002955AA"/>
    <w:rsid w:val="00295CC3"/>
    <w:rsid w:val="00295D60"/>
    <w:rsid w:val="00295E18"/>
    <w:rsid w:val="00295F18"/>
    <w:rsid w:val="002961FE"/>
    <w:rsid w:val="0029635C"/>
    <w:rsid w:val="00296BB2"/>
    <w:rsid w:val="002970FD"/>
    <w:rsid w:val="00297B0C"/>
    <w:rsid w:val="00297BE0"/>
    <w:rsid w:val="00297EBA"/>
    <w:rsid w:val="002A002C"/>
    <w:rsid w:val="002A00D3"/>
    <w:rsid w:val="002A0688"/>
    <w:rsid w:val="002A0C43"/>
    <w:rsid w:val="002A0E76"/>
    <w:rsid w:val="002A16E7"/>
    <w:rsid w:val="002A18CF"/>
    <w:rsid w:val="002A1DC2"/>
    <w:rsid w:val="002A1E55"/>
    <w:rsid w:val="002A1F00"/>
    <w:rsid w:val="002A3D62"/>
    <w:rsid w:val="002A48B3"/>
    <w:rsid w:val="002A5066"/>
    <w:rsid w:val="002A5707"/>
    <w:rsid w:val="002A5825"/>
    <w:rsid w:val="002A60EA"/>
    <w:rsid w:val="002A61BA"/>
    <w:rsid w:val="002A6312"/>
    <w:rsid w:val="002A65C4"/>
    <w:rsid w:val="002A66B3"/>
    <w:rsid w:val="002A6B89"/>
    <w:rsid w:val="002A7318"/>
    <w:rsid w:val="002A7B09"/>
    <w:rsid w:val="002A7E03"/>
    <w:rsid w:val="002A7F5A"/>
    <w:rsid w:val="002B096C"/>
    <w:rsid w:val="002B15E9"/>
    <w:rsid w:val="002B16ED"/>
    <w:rsid w:val="002B1770"/>
    <w:rsid w:val="002B1C1B"/>
    <w:rsid w:val="002B1C7A"/>
    <w:rsid w:val="002B289D"/>
    <w:rsid w:val="002B3434"/>
    <w:rsid w:val="002B375A"/>
    <w:rsid w:val="002B39AF"/>
    <w:rsid w:val="002B3C01"/>
    <w:rsid w:val="002B4231"/>
    <w:rsid w:val="002B475F"/>
    <w:rsid w:val="002B53B1"/>
    <w:rsid w:val="002B54F9"/>
    <w:rsid w:val="002B58B0"/>
    <w:rsid w:val="002B5A5B"/>
    <w:rsid w:val="002B5DB7"/>
    <w:rsid w:val="002B695F"/>
    <w:rsid w:val="002B6BDE"/>
    <w:rsid w:val="002B6CFE"/>
    <w:rsid w:val="002B770A"/>
    <w:rsid w:val="002B7B66"/>
    <w:rsid w:val="002B7F4D"/>
    <w:rsid w:val="002B7F50"/>
    <w:rsid w:val="002C0006"/>
    <w:rsid w:val="002C04B7"/>
    <w:rsid w:val="002C058C"/>
    <w:rsid w:val="002C091F"/>
    <w:rsid w:val="002C0BAF"/>
    <w:rsid w:val="002C0CFC"/>
    <w:rsid w:val="002C0E16"/>
    <w:rsid w:val="002C0E82"/>
    <w:rsid w:val="002C1923"/>
    <w:rsid w:val="002C1A52"/>
    <w:rsid w:val="002C1CBC"/>
    <w:rsid w:val="002C20DB"/>
    <w:rsid w:val="002C21A0"/>
    <w:rsid w:val="002C2E04"/>
    <w:rsid w:val="002C3BB9"/>
    <w:rsid w:val="002C440D"/>
    <w:rsid w:val="002C4DD9"/>
    <w:rsid w:val="002C4E54"/>
    <w:rsid w:val="002C525F"/>
    <w:rsid w:val="002C561B"/>
    <w:rsid w:val="002C5EE4"/>
    <w:rsid w:val="002C5FDD"/>
    <w:rsid w:val="002C622C"/>
    <w:rsid w:val="002C65CD"/>
    <w:rsid w:val="002C6800"/>
    <w:rsid w:val="002C6EB0"/>
    <w:rsid w:val="002C7331"/>
    <w:rsid w:val="002C7757"/>
    <w:rsid w:val="002D033C"/>
    <w:rsid w:val="002D0C47"/>
    <w:rsid w:val="002D17C5"/>
    <w:rsid w:val="002D1909"/>
    <w:rsid w:val="002D1B22"/>
    <w:rsid w:val="002D20B9"/>
    <w:rsid w:val="002D2903"/>
    <w:rsid w:val="002D29E0"/>
    <w:rsid w:val="002D2C9E"/>
    <w:rsid w:val="002D2CE1"/>
    <w:rsid w:val="002D3CCB"/>
    <w:rsid w:val="002D45A7"/>
    <w:rsid w:val="002D4839"/>
    <w:rsid w:val="002D5069"/>
    <w:rsid w:val="002D539B"/>
    <w:rsid w:val="002D555A"/>
    <w:rsid w:val="002D57FD"/>
    <w:rsid w:val="002D5805"/>
    <w:rsid w:val="002D6605"/>
    <w:rsid w:val="002D714A"/>
    <w:rsid w:val="002D71D3"/>
    <w:rsid w:val="002D7301"/>
    <w:rsid w:val="002D7BF7"/>
    <w:rsid w:val="002E0929"/>
    <w:rsid w:val="002E0D5A"/>
    <w:rsid w:val="002E1AC8"/>
    <w:rsid w:val="002E1CE6"/>
    <w:rsid w:val="002E2314"/>
    <w:rsid w:val="002E246D"/>
    <w:rsid w:val="002E3037"/>
    <w:rsid w:val="002E3077"/>
    <w:rsid w:val="002E42BB"/>
    <w:rsid w:val="002E45A2"/>
    <w:rsid w:val="002E4962"/>
    <w:rsid w:val="002E4B60"/>
    <w:rsid w:val="002E4B92"/>
    <w:rsid w:val="002E4F9D"/>
    <w:rsid w:val="002E5006"/>
    <w:rsid w:val="002E55CE"/>
    <w:rsid w:val="002E61CC"/>
    <w:rsid w:val="002E65A9"/>
    <w:rsid w:val="002E69BC"/>
    <w:rsid w:val="002E69D6"/>
    <w:rsid w:val="002E6FE4"/>
    <w:rsid w:val="002E70EF"/>
    <w:rsid w:val="002E7318"/>
    <w:rsid w:val="002E7EF2"/>
    <w:rsid w:val="002F006E"/>
    <w:rsid w:val="002F02F4"/>
    <w:rsid w:val="002F07DE"/>
    <w:rsid w:val="002F0D36"/>
    <w:rsid w:val="002F0E7B"/>
    <w:rsid w:val="002F111F"/>
    <w:rsid w:val="002F122C"/>
    <w:rsid w:val="002F124C"/>
    <w:rsid w:val="002F1A4E"/>
    <w:rsid w:val="002F1C08"/>
    <w:rsid w:val="002F1CE5"/>
    <w:rsid w:val="002F1F0A"/>
    <w:rsid w:val="002F21B8"/>
    <w:rsid w:val="002F240E"/>
    <w:rsid w:val="002F2AB2"/>
    <w:rsid w:val="002F2C56"/>
    <w:rsid w:val="002F301F"/>
    <w:rsid w:val="002F346A"/>
    <w:rsid w:val="002F39A9"/>
    <w:rsid w:val="002F4CF5"/>
    <w:rsid w:val="002F5DD5"/>
    <w:rsid w:val="002F6415"/>
    <w:rsid w:val="002F6BCE"/>
    <w:rsid w:val="002F6C0F"/>
    <w:rsid w:val="002F6CA8"/>
    <w:rsid w:val="002F73C4"/>
    <w:rsid w:val="002F7677"/>
    <w:rsid w:val="002F797E"/>
    <w:rsid w:val="003000F5"/>
    <w:rsid w:val="00300286"/>
    <w:rsid w:val="00300A02"/>
    <w:rsid w:val="00300BBF"/>
    <w:rsid w:val="0030128B"/>
    <w:rsid w:val="00301A08"/>
    <w:rsid w:val="00301AEE"/>
    <w:rsid w:val="00301D07"/>
    <w:rsid w:val="00301E1F"/>
    <w:rsid w:val="00301F51"/>
    <w:rsid w:val="00302733"/>
    <w:rsid w:val="00302B2F"/>
    <w:rsid w:val="0030347E"/>
    <w:rsid w:val="00303EB3"/>
    <w:rsid w:val="003046DC"/>
    <w:rsid w:val="0030473A"/>
    <w:rsid w:val="00304983"/>
    <w:rsid w:val="00304B7D"/>
    <w:rsid w:val="00304C0B"/>
    <w:rsid w:val="00304C89"/>
    <w:rsid w:val="00305203"/>
    <w:rsid w:val="0030521F"/>
    <w:rsid w:val="0030667D"/>
    <w:rsid w:val="00306C82"/>
    <w:rsid w:val="0030779D"/>
    <w:rsid w:val="0031000F"/>
    <w:rsid w:val="003109DC"/>
    <w:rsid w:val="003110AE"/>
    <w:rsid w:val="003114D6"/>
    <w:rsid w:val="003114F5"/>
    <w:rsid w:val="00311806"/>
    <w:rsid w:val="0031185B"/>
    <w:rsid w:val="00311A5F"/>
    <w:rsid w:val="00311C90"/>
    <w:rsid w:val="00311E67"/>
    <w:rsid w:val="00311EEB"/>
    <w:rsid w:val="00312564"/>
    <w:rsid w:val="00312772"/>
    <w:rsid w:val="0031286F"/>
    <w:rsid w:val="00312B6C"/>
    <w:rsid w:val="00312D6A"/>
    <w:rsid w:val="00312E7A"/>
    <w:rsid w:val="00313C4F"/>
    <w:rsid w:val="00314BEA"/>
    <w:rsid w:val="00315A03"/>
    <w:rsid w:val="00315C72"/>
    <w:rsid w:val="00315D3A"/>
    <w:rsid w:val="00315DBA"/>
    <w:rsid w:val="00315F69"/>
    <w:rsid w:val="00316896"/>
    <w:rsid w:val="003168BC"/>
    <w:rsid w:val="00316A60"/>
    <w:rsid w:val="00316B12"/>
    <w:rsid w:val="00316FEB"/>
    <w:rsid w:val="00317706"/>
    <w:rsid w:val="003178AB"/>
    <w:rsid w:val="00317F88"/>
    <w:rsid w:val="00317F90"/>
    <w:rsid w:val="0032028D"/>
    <w:rsid w:val="00320571"/>
    <w:rsid w:val="00320DC7"/>
    <w:rsid w:val="003210FC"/>
    <w:rsid w:val="00321B77"/>
    <w:rsid w:val="00321E4D"/>
    <w:rsid w:val="00321FEB"/>
    <w:rsid w:val="00322537"/>
    <w:rsid w:val="00322A9C"/>
    <w:rsid w:val="00322DC7"/>
    <w:rsid w:val="003230FC"/>
    <w:rsid w:val="00323103"/>
    <w:rsid w:val="00323175"/>
    <w:rsid w:val="003232E5"/>
    <w:rsid w:val="0032343F"/>
    <w:rsid w:val="00323C88"/>
    <w:rsid w:val="0032410C"/>
    <w:rsid w:val="00324188"/>
    <w:rsid w:val="00324D3A"/>
    <w:rsid w:val="003254D0"/>
    <w:rsid w:val="003263D5"/>
    <w:rsid w:val="00326576"/>
    <w:rsid w:val="003266B9"/>
    <w:rsid w:val="00326AAC"/>
    <w:rsid w:val="00326E27"/>
    <w:rsid w:val="00327078"/>
    <w:rsid w:val="00327112"/>
    <w:rsid w:val="003271C3"/>
    <w:rsid w:val="003277DB"/>
    <w:rsid w:val="00327C44"/>
    <w:rsid w:val="003301BA"/>
    <w:rsid w:val="00330AEA"/>
    <w:rsid w:val="00330C18"/>
    <w:rsid w:val="00330D30"/>
    <w:rsid w:val="0033162F"/>
    <w:rsid w:val="0033276E"/>
    <w:rsid w:val="0033298A"/>
    <w:rsid w:val="00332AF4"/>
    <w:rsid w:val="0033337F"/>
    <w:rsid w:val="00333FFF"/>
    <w:rsid w:val="00334309"/>
    <w:rsid w:val="00334B62"/>
    <w:rsid w:val="00334FD8"/>
    <w:rsid w:val="003350F6"/>
    <w:rsid w:val="00335617"/>
    <w:rsid w:val="00335830"/>
    <w:rsid w:val="003363E2"/>
    <w:rsid w:val="0033677F"/>
    <w:rsid w:val="00336961"/>
    <w:rsid w:val="00336F2C"/>
    <w:rsid w:val="00337405"/>
    <w:rsid w:val="0034002F"/>
    <w:rsid w:val="00340582"/>
    <w:rsid w:val="00340DCA"/>
    <w:rsid w:val="00341059"/>
    <w:rsid w:val="003410C9"/>
    <w:rsid w:val="003416B3"/>
    <w:rsid w:val="00341A33"/>
    <w:rsid w:val="00341E47"/>
    <w:rsid w:val="003426F1"/>
    <w:rsid w:val="003427D9"/>
    <w:rsid w:val="003428D2"/>
    <w:rsid w:val="00342E82"/>
    <w:rsid w:val="00342FF6"/>
    <w:rsid w:val="0034335A"/>
    <w:rsid w:val="00343794"/>
    <w:rsid w:val="003437AB"/>
    <w:rsid w:val="00343802"/>
    <w:rsid w:val="0034393A"/>
    <w:rsid w:val="00343E5E"/>
    <w:rsid w:val="0034418E"/>
    <w:rsid w:val="00344540"/>
    <w:rsid w:val="003445E5"/>
    <w:rsid w:val="00344670"/>
    <w:rsid w:val="00344B54"/>
    <w:rsid w:val="00344D5F"/>
    <w:rsid w:val="00345261"/>
    <w:rsid w:val="0034565A"/>
    <w:rsid w:val="003456A1"/>
    <w:rsid w:val="00345F22"/>
    <w:rsid w:val="00346497"/>
    <w:rsid w:val="003469A7"/>
    <w:rsid w:val="003479DC"/>
    <w:rsid w:val="00347ED9"/>
    <w:rsid w:val="003500AF"/>
    <w:rsid w:val="003500EA"/>
    <w:rsid w:val="00350AE6"/>
    <w:rsid w:val="00350B8A"/>
    <w:rsid w:val="00350ED0"/>
    <w:rsid w:val="0035177A"/>
    <w:rsid w:val="00352462"/>
    <w:rsid w:val="00352553"/>
    <w:rsid w:val="00352AB2"/>
    <w:rsid w:val="00352C4B"/>
    <w:rsid w:val="00352D47"/>
    <w:rsid w:val="0035320B"/>
    <w:rsid w:val="00353265"/>
    <w:rsid w:val="00353AD7"/>
    <w:rsid w:val="00353D0A"/>
    <w:rsid w:val="003543D0"/>
    <w:rsid w:val="00354425"/>
    <w:rsid w:val="003549DB"/>
    <w:rsid w:val="00354F58"/>
    <w:rsid w:val="003552DC"/>
    <w:rsid w:val="003556DD"/>
    <w:rsid w:val="00355E1E"/>
    <w:rsid w:val="003560F6"/>
    <w:rsid w:val="003561B7"/>
    <w:rsid w:val="003566E6"/>
    <w:rsid w:val="00356B57"/>
    <w:rsid w:val="00356D06"/>
    <w:rsid w:val="00357274"/>
    <w:rsid w:val="0035753C"/>
    <w:rsid w:val="00357B06"/>
    <w:rsid w:val="00360888"/>
    <w:rsid w:val="0036179A"/>
    <w:rsid w:val="00361EC8"/>
    <w:rsid w:val="00361FC1"/>
    <w:rsid w:val="003624BB"/>
    <w:rsid w:val="0036257C"/>
    <w:rsid w:val="0036265B"/>
    <w:rsid w:val="00362FD1"/>
    <w:rsid w:val="00363021"/>
    <w:rsid w:val="0036312B"/>
    <w:rsid w:val="003631DC"/>
    <w:rsid w:val="0036324F"/>
    <w:rsid w:val="0036329E"/>
    <w:rsid w:val="00363312"/>
    <w:rsid w:val="00363679"/>
    <w:rsid w:val="00363F0F"/>
    <w:rsid w:val="003643D0"/>
    <w:rsid w:val="0036468B"/>
    <w:rsid w:val="003650AA"/>
    <w:rsid w:val="00365355"/>
    <w:rsid w:val="0036548D"/>
    <w:rsid w:val="00365523"/>
    <w:rsid w:val="003656C9"/>
    <w:rsid w:val="003656D2"/>
    <w:rsid w:val="00366839"/>
    <w:rsid w:val="00366964"/>
    <w:rsid w:val="00366AF9"/>
    <w:rsid w:val="0036703E"/>
    <w:rsid w:val="00367177"/>
    <w:rsid w:val="003675FB"/>
    <w:rsid w:val="00367DE7"/>
    <w:rsid w:val="00367E71"/>
    <w:rsid w:val="003700EF"/>
    <w:rsid w:val="003702D9"/>
    <w:rsid w:val="0037067F"/>
    <w:rsid w:val="00370B6A"/>
    <w:rsid w:val="00371061"/>
    <w:rsid w:val="00371B0E"/>
    <w:rsid w:val="0037217C"/>
    <w:rsid w:val="0037231C"/>
    <w:rsid w:val="003725C1"/>
    <w:rsid w:val="0037290F"/>
    <w:rsid w:val="00372B0C"/>
    <w:rsid w:val="00372D17"/>
    <w:rsid w:val="003731C8"/>
    <w:rsid w:val="00373232"/>
    <w:rsid w:val="0037397D"/>
    <w:rsid w:val="003739AC"/>
    <w:rsid w:val="00373C82"/>
    <w:rsid w:val="0037491B"/>
    <w:rsid w:val="00374F56"/>
    <w:rsid w:val="003750EE"/>
    <w:rsid w:val="003760D5"/>
    <w:rsid w:val="0037635D"/>
    <w:rsid w:val="003763A6"/>
    <w:rsid w:val="00376662"/>
    <w:rsid w:val="0037717B"/>
    <w:rsid w:val="00377C90"/>
    <w:rsid w:val="003800D9"/>
    <w:rsid w:val="00380CAF"/>
    <w:rsid w:val="00380D32"/>
    <w:rsid w:val="00381587"/>
    <w:rsid w:val="00381B93"/>
    <w:rsid w:val="00381F54"/>
    <w:rsid w:val="003821E9"/>
    <w:rsid w:val="0038231A"/>
    <w:rsid w:val="00382397"/>
    <w:rsid w:val="0038266E"/>
    <w:rsid w:val="00382977"/>
    <w:rsid w:val="0038400B"/>
    <w:rsid w:val="003841B1"/>
    <w:rsid w:val="0038457F"/>
    <w:rsid w:val="00384716"/>
    <w:rsid w:val="00384B19"/>
    <w:rsid w:val="00384BB4"/>
    <w:rsid w:val="00384BF5"/>
    <w:rsid w:val="0038536D"/>
    <w:rsid w:val="00385A00"/>
    <w:rsid w:val="00385B48"/>
    <w:rsid w:val="0038678F"/>
    <w:rsid w:val="0038679A"/>
    <w:rsid w:val="00386AE8"/>
    <w:rsid w:val="00386DB1"/>
    <w:rsid w:val="00387259"/>
    <w:rsid w:val="0038739F"/>
    <w:rsid w:val="003877A6"/>
    <w:rsid w:val="003877EE"/>
    <w:rsid w:val="00387A37"/>
    <w:rsid w:val="00387DDD"/>
    <w:rsid w:val="00387EF7"/>
    <w:rsid w:val="00390B72"/>
    <w:rsid w:val="00390F50"/>
    <w:rsid w:val="00391385"/>
    <w:rsid w:val="0039161F"/>
    <w:rsid w:val="00391BCD"/>
    <w:rsid w:val="00391D96"/>
    <w:rsid w:val="00392208"/>
    <w:rsid w:val="00392A94"/>
    <w:rsid w:val="00392C41"/>
    <w:rsid w:val="00392D6D"/>
    <w:rsid w:val="00393171"/>
    <w:rsid w:val="00393249"/>
    <w:rsid w:val="00393255"/>
    <w:rsid w:val="00393280"/>
    <w:rsid w:val="003933CD"/>
    <w:rsid w:val="0039348C"/>
    <w:rsid w:val="003934F2"/>
    <w:rsid w:val="00393CD6"/>
    <w:rsid w:val="00394B7B"/>
    <w:rsid w:val="0039543F"/>
    <w:rsid w:val="0039592A"/>
    <w:rsid w:val="00395939"/>
    <w:rsid w:val="00395F1E"/>
    <w:rsid w:val="003962BD"/>
    <w:rsid w:val="00396374"/>
    <w:rsid w:val="003978E3"/>
    <w:rsid w:val="00397CF2"/>
    <w:rsid w:val="00397D1B"/>
    <w:rsid w:val="003A0655"/>
    <w:rsid w:val="003A07AF"/>
    <w:rsid w:val="003A07C6"/>
    <w:rsid w:val="003A09B9"/>
    <w:rsid w:val="003A0A46"/>
    <w:rsid w:val="003A1454"/>
    <w:rsid w:val="003A1616"/>
    <w:rsid w:val="003A1C98"/>
    <w:rsid w:val="003A1CAB"/>
    <w:rsid w:val="003A1E0F"/>
    <w:rsid w:val="003A207D"/>
    <w:rsid w:val="003A20E3"/>
    <w:rsid w:val="003A276E"/>
    <w:rsid w:val="003A2CA1"/>
    <w:rsid w:val="003A30BD"/>
    <w:rsid w:val="003A3215"/>
    <w:rsid w:val="003A3B10"/>
    <w:rsid w:val="003A3BDE"/>
    <w:rsid w:val="003A3CC7"/>
    <w:rsid w:val="003A40E3"/>
    <w:rsid w:val="003A4871"/>
    <w:rsid w:val="003A4C95"/>
    <w:rsid w:val="003A4E6E"/>
    <w:rsid w:val="003A5339"/>
    <w:rsid w:val="003A55B7"/>
    <w:rsid w:val="003A5AB3"/>
    <w:rsid w:val="003A5AE8"/>
    <w:rsid w:val="003A6851"/>
    <w:rsid w:val="003A6872"/>
    <w:rsid w:val="003A6969"/>
    <w:rsid w:val="003A6DFC"/>
    <w:rsid w:val="003A6F48"/>
    <w:rsid w:val="003A6F5D"/>
    <w:rsid w:val="003A76F7"/>
    <w:rsid w:val="003A7A75"/>
    <w:rsid w:val="003B0AF6"/>
    <w:rsid w:val="003B13BC"/>
    <w:rsid w:val="003B1670"/>
    <w:rsid w:val="003B1847"/>
    <w:rsid w:val="003B1CF2"/>
    <w:rsid w:val="003B2605"/>
    <w:rsid w:val="003B2C9F"/>
    <w:rsid w:val="003B2CEA"/>
    <w:rsid w:val="003B2F84"/>
    <w:rsid w:val="003B317B"/>
    <w:rsid w:val="003B3C2F"/>
    <w:rsid w:val="003B3C45"/>
    <w:rsid w:val="003B3E56"/>
    <w:rsid w:val="003B40C1"/>
    <w:rsid w:val="003B465F"/>
    <w:rsid w:val="003B4921"/>
    <w:rsid w:val="003B51AC"/>
    <w:rsid w:val="003B5AA6"/>
    <w:rsid w:val="003B5FDF"/>
    <w:rsid w:val="003B5FF8"/>
    <w:rsid w:val="003B60EE"/>
    <w:rsid w:val="003B6718"/>
    <w:rsid w:val="003B675C"/>
    <w:rsid w:val="003B67B3"/>
    <w:rsid w:val="003B7705"/>
    <w:rsid w:val="003B79EA"/>
    <w:rsid w:val="003B7EBD"/>
    <w:rsid w:val="003B7EC0"/>
    <w:rsid w:val="003B7F28"/>
    <w:rsid w:val="003C023C"/>
    <w:rsid w:val="003C0431"/>
    <w:rsid w:val="003C077A"/>
    <w:rsid w:val="003C0A7F"/>
    <w:rsid w:val="003C107F"/>
    <w:rsid w:val="003C1090"/>
    <w:rsid w:val="003C255B"/>
    <w:rsid w:val="003C259D"/>
    <w:rsid w:val="003C2F38"/>
    <w:rsid w:val="003C3605"/>
    <w:rsid w:val="003C41ED"/>
    <w:rsid w:val="003C439D"/>
    <w:rsid w:val="003C46D0"/>
    <w:rsid w:val="003C4908"/>
    <w:rsid w:val="003C49C0"/>
    <w:rsid w:val="003C53E0"/>
    <w:rsid w:val="003C5F02"/>
    <w:rsid w:val="003C6487"/>
    <w:rsid w:val="003C678A"/>
    <w:rsid w:val="003C7152"/>
    <w:rsid w:val="003C7495"/>
    <w:rsid w:val="003C7565"/>
    <w:rsid w:val="003C75A2"/>
    <w:rsid w:val="003C78BA"/>
    <w:rsid w:val="003D0664"/>
    <w:rsid w:val="003D0858"/>
    <w:rsid w:val="003D09CC"/>
    <w:rsid w:val="003D0DBF"/>
    <w:rsid w:val="003D111C"/>
    <w:rsid w:val="003D18B6"/>
    <w:rsid w:val="003D1B6A"/>
    <w:rsid w:val="003D1D01"/>
    <w:rsid w:val="003D22BA"/>
    <w:rsid w:val="003D24DC"/>
    <w:rsid w:val="003D271F"/>
    <w:rsid w:val="003D2C6F"/>
    <w:rsid w:val="003D2FA1"/>
    <w:rsid w:val="003D3C44"/>
    <w:rsid w:val="003D3D63"/>
    <w:rsid w:val="003D3E52"/>
    <w:rsid w:val="003D3EF1"/>
    <w:rsid w:val="003D447F"/>
    <w:rsid w:val="003D448D"/>
    <w:rsid w:val="003D47BC"/>
    <w:rsid w:val="003D5027"/>
    <w:rsid w:val="003D54F1"/>
    <w:rsid w:val="003D62FF"/>
    <w:rsid w:val="003D69AE"/>
    <w:rsid w:val="003D6B12"/>
    <w:rsid w:val="003D7127"/>
    <w:rsid w:val="003D7765"/>
    <w:rsid w:val="003D7F73"/>
    <w:rsid w:val="003E0061"/>
    <w:rsid w:val="003E05D5"/>
    <w:rsid w:val="003E06E4"/>
    <w:rsid w:val="003E0737"/>
    <w:rsid w:val="003E0865"/>
    <w:rsid w:val="003E0BE1"/>
    <w:rsid w:val="003E0C69"/>
    <w:rsid w:val="003E0EB7"/>
    <w:rsid w:val="003E1E51"/>
    <w:rsid w:val="003E1F05"/>
    <w:rsid w:val="003E21BA"/>
    <w:rsid w:val="003E25EA"/>
    <w:rsid w:val="003E25F4"/>
    <w:rsid w:val="003E27C3"/>
    <w:rsid w:val="003E2C6F"/>
    <w:rsid w:val="003E2DBA"/>
    <w:rsid w:val="003E2FF7"/>
    <w:rsid w:val="003E3357"/>
    <w:rsid w:val="003E3385"/>
    <w:rsid w:val="003E3604"/>
    <w:rsid w:val="003E36F3"/>
    <w:rsid w:val="003E3BA9"/>
    <w:rsid w:val="003E4D9B"/>
    <w:rsid w:val="003E4DFE"/>
    <w:rsid w:val="003E4FD3"/>
    <w:rsid w:val="003E50B8"/>
    <w:rsid w:val="003E51F7"/>
    <w:rsid w:val="003E5758"/>
    <w:rsid w:val="003E6907"/>
    <w:rsid w:val="003E77D5"/>
    <w:rsid w:val="003E7A2A"/>
    <w:rsid w:val="003E7CFF"/>
    <w:rsid w:val="003F0EFA"/>
    <w:rsid w:val="003F1107"/>
    <w:rsid w:val="003F111C"/>
    <w:rsid w:val="003F149C"/>
    <w:rsid w:val="003F1E8B"/>
    <w:rsid w:val="003F289D"/>
    <w:rsid w:val="003F2A68"/>
    <w:rsid w:val="003F3089"/>
    <w:rsid w:val="003F3299"/>
    <w:rsid w:val="003F382E"/>
    <w:rsid w:val="003F3F5C"/>
    <w:rsid w:val="003F402E"/>
    <w:rsid w:val="003F4242"/>
    <w:rsid w:val="003F5AB8"/>
    <w:rsid w:val="003F5D5D"/>
    <w:rsid w:val="003F5E33"/>
    <w:rsid w:val="003F5E6B"/>
    <w:rsid w:val="003F696E"/>
    <w:rsid w:val="003F7096"/>
    <w:rsid w:val="003F7C1E"/>
    <w:rsid w:val="00400121"/>
    <w:rsid w:val="00400936"/>
    <w:rsid w:val="0040134A"/>
    <w:rsid w:val="004013D7"/>
    <w:rsid w:val="00401E06"/>
    <w:rsid w:val="00402A90"/>
    <w:rsid w:val="004037E9"/>
    <w:rsid w:val="00403A9E"/>
    <w:rsid w:val="00403DC4"/>
    <w:rsid w:val="0040451B"/>
    <w:rsid w:val="00404804"/>
    <w:rsid w:val="00404B48"/>
    <w:rsid w:val="00404F91"/>
    <w:rsid w:val="004053A8"/>
    <w:rsid w:val="004059FD"/>
    <w:rsid w:val="00405B6B"/>
    <w:rsid w:val="00405DB2"/>
    <w:rsid w:val="00405F50"/>
    <w:rsid w:val="0040619A"/>
    <w:rsid w:val="0040658C"/>
    <w:rsid w:val="0040693C"/>
    <w:rsid w:val="00406AE8"/>
    <w:rsid w:val="00407C8D"/>
    <w:rsid w:val="004100CF"/>
    <w:rsid w:val="004101D3"/>
    <w:rsid w:val="00410363"/>
    <w:rsid w:val="00410988"/>
    <w:rsid w:val="00410E1F"/>
    <w:rsid w:val="00411470"/>
    <w:rsid w:val="004117EC"/>
    <w:rsid w:val="0041214B"/>
    <w:rsid w:val="00412837"/>
    <w:rsid w:val="00412CAA"/>
    <w:rsid w:val="0041330E"/>
    <w:rsid w:val="00413324"/>
    <w:rsid w:val="00413FB2"/>
    <w:rsid w:val="0041425C"/>
    <w:rsid w:val="00414412"/>
    <w:rsid w:val="004145DD"/>
    <w:rsid w:val="00414808"/>
    <w:rsid w:val="00415262"/>
    <w:rsid w:val="00415902"/>
    <w:rsid w:val="00415AA7"/>
    <w:rsid w:val="00415E0F"/>
    <w:rsid w:val="00415F32"/>
    <w:rsid w:val="00416294"/>
    <w:rsid w:val="00416E7D"/>
    <w:rsid w:val="00416F84"/>
    <w:rsid w:val="004173E2"/>
    <w:rsid w:val="00417BC0"/>
    <w:rsid w:val="004200A6"/>
    <w:rsid w:val="00420661"/>
    <w:rsid w:val="00420961"/>
    <w:rsid w:val="0042096D"/>
    <w:rsid w:val="00420AC3"/>
    <w:rsid w:val="00420C02"/>
    <w:rsid w:val="00421C3E"/>
    <w:rsid w:val="00422546"/>
    <w:rsid w:val="00422705"/>
    <w:rsid w:val="00422D70"/>
    <w:rsid w:val="0042358E"/>
    <w:rsid w:val="00423F52"/>
    <w:rsid w:val="004241CA"/>
    <w:rsid w:val="00425249"/>
    <w:rsid w:val="00426B27"/>
    <w:rsid w:val="0042720F"/>
    <w:rsid w:val="0042746B"/>
    <w:rsid w:val="00427B4E"/>
    <w:rsid w:val="00427C18"/>
    <w:rsid w:val="004306ED"/>
    <w:rsid w:val="004308C2"/>
    <w:rsid w:val="00430B15"/>
    <w:rsid w:val="004312B9"/>
    <w:rsid w:val="00431939"/>
    <w:rsid w:val="00431A70"/>
    <w:rsid w:val="00431B8C"/>
    <w:rsid w:val="00431BB8"/>
    <w:rsid w:val="004320B2"/>
    <w:rsid w:val="004328ED"/>
    <w:rsid w:val="00432DC9"/>
    <w:rsid w:val="0043306E"/>
    <w:rsid w:val="00433BBF"/>
    <w:rsid w:val="004341EE"/>
    <w:rsid w:val="00434486"/>
    <w:rsid w:val="004345F3"/>
    <w:rsid w:val="0043481B"/>
    <w:rsid w:val="00434FE1"/>
    <w:rsid w:val="004351C7"/>
    <w:rsid w:val="00435292"/>
    <w:rsid w:val="0043553D"/>
    <w:rsid w:val="0043683B"/>
    <w:rsid w:val="00436A22"/>
    <w:rsid w:val="00436A5B"/>
    <w:rsid w:val="00436A98"/>
    <w:rsid w:val="00436BBC"/>
    <w:rsid w:val="00437130"/>
    <w:rsid w:val="00437542"/>
    <w:rsid w:val="0043799C"/>
    <w:rsid w:val="00437B97"/>
    <w:rsid w:val="004406F1"/>
    <w:rsid w:val="00440D55"/>
    <w:rsid w:val="00441481"/>
    <w:rsid w:val="00441931"/>
    <w:rsid w:val="00441EC6"/>
    <w:rsid w:val="004422F7"/>
    <w:rsid w:val="0044230F"/>
    <w:rsid w:val="0044255A"/>
    <w:rsid w:val="00442CA6"/>
    <w:rsid w:val="00443343"/>
    <w:rsid w:val="004435CD"/>
    <w:rsid w:val="00443809"/>
    <w:rsid w:val="00443A3B"/>
    <w:rsid w:val="00443BD3"/>
    <w:rsid w:val="00443F44"/>
    <w:rsid w:val="00444A1F"/>
    <w:rsid w:val="00444FEC"/>
    <w:rsid w:val="004453A1"/>
    <w:rsid w:val="004459BF"/>
    <w:rsid w:val="00445B5B"/>
    <w:rsid w:val="00445B8F"/>
    <w:rsid w:val="0044646E"/>
    <w:rsid w:val="00446715"/>
    <w:rsid w:val="0044748E"/>
    <w:rsid w:val="00450437"/>
    <w:rsid w:val="004505DA"/>
    <w:rsid w:val="004508E5"/>
    <w:rsid w:val="00451108"/>
    <w:rsid w:val="00451840"/>
    <w:rsid w:val="00452269"/>
    <w:rsid w:val="00452AC5"/>
    <w:rsid w:val="00452DD9"/>
    <w:rsid w:val="00452EB2"/>
    <w:rsid w:val="00452F45"/>
    <w:rsid w:val="0045309F"/>
    <w:rsid w:val="004536A3"/>
    <w:rsid w:val="00453878"/>
    <w:rsid w:val="00453ACF"/>
    <w:rsid w:val="00453BBF"/>
    <w:rsid w:val="00453CBB"/>
    <w:rsid w:val="00453D72"/>
    <w:rsid w:val="00454313"/>
    <w:rsid w:val="00455743"/>
    <w:rsid w:val="00455876"/>
    <w:rsid w:val="00455C52"/>
    <w:rsid w:val="0045603E"/>
    <w:rsid w:val="0045630B"/>
    <w:rsid w:val="00456344"/>
    <w:rsid w:val="0045644C"/>
    <w:rsid w:val="00456518"/>
    <w:rsid w:val="0045712F"/>
    <w:rsid w:val="00457149"/>
    <w:rsid w:val="004571B1"/>
    <w:rsid w:val="004574F2"/>
    <w:rsid w:val="00457732"/>
    <w:rsid w:val="00457733"/>
    <w:rsid w:val="00457AF8"/>
    <w:rsid w:val="004600A1"/>
    <w:rsid w:val="00460342"/>
    <w:rsid w:val="0046078F"/>
    <w:rsid w:val="0046096B"/>
    <w:rsid w:val="00460C88"/>
    <w:rsid w:val="004615EA"/>
    <w:rsid w:val="00461CE0"/>
    <w:rsid w:val="00461FFD"/>
    <w:rsid w:val="004622C8"/>
    <w:rsid w:val="0046336D"/>
    <w:rsid w:val="00463636"/>
    <w:rsid w:val="00463A71"/>
    <w:rsid w:val="0046434B"/>
    <w:rsid w:val="00464499"/>
    <w:rsid w:val="00464A45"/>
    <w:rsid w:val="00465245"/>
    <w:rsid w:val="004653AF"/>
    <w:rsid w:val="00465582"/>
    <w:rsid w:val="00465FD6"/>
    <w:rsid w:val="004662F0"/>
    <w:rsid w:val="00466469"/>
    <w:rsid w:val="004667EA"/>
    <w:rsid w:val="00466869"/>
    <w:rsid w:val="0046764D"/>
    <w:rsid w:val="0046783E"/>
    <w:rsid w:val="00467E53"/>
    <w:rsid w:val="0047009E"/>
    <w:rsid w:val="00470544"/>
    <w:rsid w:val="00470AFB"/>
    <w:rsid w:val="00471257"/>
    <w:rsid w:val="00471650"/>
    <w:rsid w:val="00471A9E"/>
    <w:rsid w:val="004725B7"/>
    <w:rsid w:val="00472693"/>
    <w:rsid w:val="00472750"/>
    <w:rsid w:val="004727EE"/>
    <w:rsid w:val="00473671"/>
    <w:rsid w:val="00474081"/>
    <w:rsid w:val="00474423"/>
    <w:rsid w:val="004745F3"/>
    <w:rsid w:val="00474E9A"/>
    <w:rsid w:val="00475015"/>
    <w:rsid w:val="00475238"/>
    <w:rsid w:val="0047524E"/>
    <w:rsid w:val="004752FC"/>
    <w:rsid w:val="00475425"/>
    <w:rsid w:val="004756B4"/>
    <w:rsid w:val="00475A33"/>
    <w:rsid w:val="004761D7"/>
    <w:rsid w:val="004765E6"/>
    <w:rsid w:val="00476741"/>
    <w:rsid w:val="00476D27"/>
    <w:rsid w:val="00477035"/>
    <w:rsid w:val="0047711E"/>
    <w:rsid w:val="0047760A"/>
    <w:rsid w:val="00477DC8"/>
    <w:rsid w:val="004803D9"/>
    <w:rsid w:val="0048077D"/>
    <w:rsid w:val="00481072"/>
    <w:rsid w:val="0048151E"/>
    <w:rsid w:val="00481E11"/>
    <w:rsid w:val="00481FB9"/>
    <w:rsid w:val="00482BF2"/>
    <w:rsid w:val="00482E6E"/>
    <w:rsid w:val="004839ED"/>
    <w:rsid w:val="00483C24"/>
    <w:rsid w:val="00484455"/>
    <w:rsid w:val="004845E4"/>
    <w:rsid w:val="00484899"/>
    <w:rsid w:val="00484E50"/>
    <w:rsid w:val="0048538D"/>
    <w:rsid w:val="00485408"/>
    <w:rsid w:val="0048578C"/>
    <w:rsid w:val="00485BEE"/>
    <w:rsid w:val="00485FE9"/>
    <w:rsid w:val="0048616B"/>
    <w:rsid w:val="004866BC"/>
    <w:rsid w:val="00486AED"/>
    <w:rsid w:val="0048748D"/>
    <w:rsid w:val="00490648"/>
    <w:rsid w:val="00490994"/>
    <w:rsid w:val="004909AA"/>
    <w:rsid w:val="004914A6"/>
    <w:rsid w:val="004915A4"/>
    <w:rsid w:val="00492341"/>
    <w:rsid w:val="0049276D"/>
    <w:rsid w:val="004933DE"/>
    <w:rsid w:val="00493514"/>
    <w:rsid w:val="004937D5"/>
    <w:rsid w:val="00493B8F"/>
    <w:rsid w:val="00493CA1"/>
    <w:rsid w:val="00493EAA"/>
    <w:rsid w:val="00493EB0"/>
    <w:rsid w:val="0049405A"/>
    <w:rsid w:val="00494113"/>
    <w:rsid w:val="00494A1D"/>
    <w:rsid w:val="00494A6B"/>
    <w:rsid w:val="00494DF9"/>
    <w:rsid w:val="0049520E"/>
    <w:rsid w:val="004957CC"/>
    <w:rsid w:val="004959D1"/>
    <w:rsid w:val="00495E65"/>
    <w:rsid w:val="0049622A"/>
    <w:rsid w:val="004968C2"/>
    <w:rsid w:val="00496915"/>
    <w:rsid w:val="004969E5"/>
    <w:rsid w:val="00496D00"/>
    <w:rsid w:val="00497243"/>
    <w:rsid w:val="004972C9"/>
    <w:rsid w:val="0049768A"/>
    <w:rsid w:val="00497698"/>
    <w:rsid w:val="00497C79"/>
    <w:rsid w:val="004A0081"/>
    <w:rsid w:val="004A0DAB"/>
    <w:rsid w:val="004A0F62"/>
    <w:rsid w:val="004A0FC6"/>
    <w:rsid w:val="004A2266"/>
    <w:rsid w:val="004A262A"/>
    <w:rsid w:val="004A2D3F"/>
    <w:rsid w:val="004A38A4"/>
    <w:rsid w:val="004A392C"/>
    <w:rsid w:val="004A3C3C"/>
    <w:rsid w:val="004A3E25"/>
    <w:rsid w:val="004A3F11"/>
    <w:rsid w:val="004A3F47"/>
    <w:rsid w:val="004A4690"/>
    <w:rsid w:val="004A49FE"/>
    <w:rsid w:val="004A5087"/>
    <w:rsid w:val="004A52EE"/>
    <w:rsid w:val="004A5F3B"/>
    <w:rsid w:val="004A6BB9"/>
    <w:rsid w:val="004A746D"/>
    <w:rsid w:val="004A7DB9"/>
    <w:rsid w:val="004B0011"/>
    <w:rsid w:val="004B011A"/>
    <w:rsid w:val="004B0721"/>
    <w:rsid w:val="004B0B0A"/>
    <w:rsid w:val="004B0B20"/>
    <w:rsid w:val="004B1291"/>
    <w:rsid w:val="004B1727"/>
    <w:rsid w:val="004B19C1"/>
    <w:rsid w:val="004B19CE"/>
    <w:rsid w:val="004B1D75"/>
    <w:rsid w:val="004B22E1"/>
    <w:rsid w:val="004B3440"/>
    <w:rsid w:val="004B3DA5"/>
    <w:rsid w:val="004B45D2"/>
    <w:rsid w:val="004B4837"/>
    <w:rsid w:val="004B49C5"/>
    <w:rsid w:val="004B49E7"/>
    <w:rsid w:val="004B4FC6"/>
    <w:rsid w:val="004B58F8"/>
    <w:rsid w:val="004B5F60"/>
    <w:rsid w:val="004B617D"/>
    <w:rsid w:val="004B643E"/>
    <w:rsid w:val="004B6763"/>
    <w:rsid w:val="004B67EB"/>
    <w:rsid w:val="004B72AA"/>
    <w:rsid w:val="004B7C3F"/>
    <w:rsid w:val="004B7CE5"/>
    <w:rsid w:val="004B7F43"/>
    <w:rsid w:val="004B7F6D"/>
    <w:rsid w:val="004C01EE"/>
    <w:rsid w:val="004C041C"/>
    <w:rsid w:val="004C0717"/>
    <w:rsid w:val="004C076D"/>
    <w:rsid w:val="004C07C4"/>
    <w:rsid w:val="004C0A48"/>
    <w:rsid w:val="004C0C81"/>
    <w:rsid w:val="004C0DCD"/>
    <w:rsid w:val="004C1470"/>
    <w:rsid w:val="004C19A7"/>
    <w:rsid w:val="004C2698"/>
    <w:rsid w:val="004C27CB"/>
    <w:rsid w:val="004C27DA"/>
    <w:rsid w:val="004C2C62"/>
    <w:rsid w:val="004C3011"/>
    <w:rsid w:val="004C3252"/>
    <w:rsid w:val="004C3765"/>
    <w:rsid w:val="004C3CAA"/>
    <w:rsid w:val="004C43B4"/>
    <w:rsid w:val="004C6327"/>
    <w:rsid w:val="004C638B"/>
    <w:rsid w:val="004C6E11"/>
    <w:rsid w:val="004C735C"/>
    <w:rsid w:val="004C7940"/>
    <w:rsid w:val="004C79FA"/>
    <w:rsid w:val="004C7D2F"/>
    <w:rsid w:val="004D03F8"/>
    <w:rsid w:val="004D0860"/>
    <w:rsid w:val="004D0FCE"/>
    <w:rsid w:val="004D15AC"/>
    <w:rsid w:val="004D2849"/>
    <w:rsid w:val="004D2A6E"/>
    <w:rsid w:val="004D35F7"/>
    <w:rsid w:val="004D3767"/>
    <w:rsid w:val="004D3B3F"/>
    <w:rsid w:val="004D3C2F"/>
    <w:rsid w:val="004D3D68"/>
    <w:rsid w:val="004D459F"/>
    <w:rsid w:val="004D5565"/>
    <w:rsid w:val="004D5566"/>
    <w:rsid w:val="004D55BB"/>
    <w:rsid w:val="004D56B7"/>
    <w:rsid w:val="004D57DE"/>
    <w:rsid w:val="004D582B"/>
    <w:rsid w:val="004D5A8A"/>
    <w:rsid w:val="004D6563"/>
    <w:rsid w:val="004D6DFF"/>
    <w:rsid w:val="004D7845"/>
    <w:rsid w:val="004D79EB"/>
    <w:rsid w:val="004E00C6"/>
    <w:rsid w:val="004E0116"/>
    <w:rsid w:val="004E0478"/>
    <w:rsid w:val="004E077E"/>
    <w:rsid w:val="004E10E4"/>
    <w:rsid w:val="004E13D0"/>
    <w:rsid w:val="004E1E08"/>
    <w:rsid w:val="004E1E77"/>
    <w:rsid w:val="004E1FEF"/>
    <w:rsid w:val="004E2145"/>
    <w:rsid w:val="004E2530"/>
    <w:rsid w:val="004E25E0"/>
    <w:rsid w:val="004E262B"/>
    <w:rsid w:val="004E2716"/>
    <w:rsid w:val="004E2E3B"/>
    <w:rsid w:val="004E2E99"/>
    <w:rsid w:val="004E32D1"/>
    <w:rsid w:val="004E42EF"/>
    <w:rsid w:val="004E448C"/>
    <w:rsid w:val="004E4552"/>
    <w:rsid w:val="004E465A"/>
    <w:rsid w:val="004E4C1F"/>
    <w:rsid w:val="004E530E"/>
    <w:rsid w:val="004E5642"/>
    <w:rsid w:val="004E5902"/>
    <w:rsid w:val="004E5ACB"/>
    <w:rsid w:val="004E5B78"/>
    <w:rsid w:val="004E5BDA"/>
    <w:rsid w:val="004E5F92"/>
    <w:rsid w:val="004E6956"/>
    <w:rsid w:val="004E704D"/>
    <w:rsid w:val="004E7853"/>
    <w:rsid w:val="004E7C59"/>
    <w:rsid w:val="004F060F"/>
    <w:rsid w:val="004F07A3"/>
    <w:rsid w:val="004F0B5D"/>
    <w:rsid w:val="004F0C04"/>
    <w:rsid w:val="004F0CCA"/>
    <w:rsid w:val="004F1384"/>
    <w:rsid w:val="004F1424"/>
    <w:rsid w:val="004F1909"/>
    <w:rsid w:val="004F1FC0"/>
    <w:rsid w:val="004F2257"/>
    <w:rsid w:val="004F238B"/>
    <w:rsid w:val="004F3443"/>
    <w:rsid w:val="004F3508"/>
    <w:rsid w:val="004F35F4"/>
    <w:rsid w:val="004F3C8B"/>
    <w:rsid w:val="004F533F"/>
    <w:rsid w:val="004F5960"/>
    <w:rsid w:val="004F5DFC"/>
    <w:rsid w:val="004F6112"/>
    <w:rsid w:val="004F6425"/>
    <w:rsid w:val="004F6D23"/>
    <w:rsid w:val="004F6D89"/>
    <w:rsid w:val="004F6FC9"/>
    <w:rsid w:val="004F7165"/>
    <w:rsid w:val="004F7272"/>
    <w:rsid w:val="004F73F3"/>
    <w:rsid w:val="004F7D41"/>
    <w:rsid w:val="004F7F04"/>
    <w:rsid w:val="005002E2"/>
    <w:rsid w:val="00500463"/>
    <w:rsid w:val="005008E2"/>
    <w:rsid w:val="00500DC9"/>
    <w:rsid w:val="00500FF6"/>
    <w:rsid w:val="005011B4"/>
    <w:rsid w:val="005028C2"/>
    <w:rsid w:val="00502BD7"/>
    <w:rsid w:val="00503588"/>
    <w:rsid w:val="00503748"/>
    <w:rsid w:val="005037F1"/>
    <w:rsid w:val="00503B62"/>
    <w:rsid w:val="00504251"/>
    <w:rsid w:val="0050494F"/>
    <w:rsid w:val="00504F5F"/>
    <w:rsid w:val="00505562"/>
    <w:rsid w:val="00505B28"/>
    <w:rsid w:val="00505CA9"/>
    <w:rsid w:val="00506177"/>
    <w:rsid w:val="005062DF"/>
    <w:rsid w:val="00506474"/>
    <w:rsid w:val="005066C7"/>
    <w:rsid w:val="005066CB"/>
    <w:rsid w:val="005069C4"/>
    <w:rsid w:val="00506BF0"/>
    <w:rsid w:val="00506C90"/>
    <w:rsid w:val="005077BD"/>
    <w:rsid w:val="00507A33"/>
    <w:rsid w:val="00507A8D"/>
    <w:rsid w:val="005106F1"/>
    <w:rsid w:val="00510AAE"/>
    <w:rsid w:val="00510CD7"/>
    <w:rsid w:val="005110BB"/>
    <w:rsid w:val="00511154"/>
    <w:rsid w:val="00511170"/>
    <w:rsid w:val="005113F1"/>
    <w:rsid w:val="005119A3"/>
    <w:rsid w:val="00511C41"/>
    <w:rsid w:val="005122AB"/>
    <w:rsid w:val="0051279E"/>
    <w:rsid w:val="00512E0D"/>
    <w:rsid w:val="00513130"/>
    <w:rsid w:val="005131A4"/>
    <w:rsid w:val="00513703"/>
    <w:rsid w:val="00513833"/>
    <w:rsid w:val="00513E26"/>
    <w:rsid w:val="0051435A"/>
    <w:rsid w:val="00514376"/>
    <w:rsid w:val="00514EE7"/>
    <w:rsid w:val="0051505B"/>
    <w:rsid w:val="005162A3"/>
    <w:rsid w:val="00516D32"/>
    <w:rsid w:val="00517040"/>
    <w:rsid w:val="0051729A"/>
    <w:rsid w:val="005178D7"/>
    <w:rsid w:val="0051799C"/>
    <w:rsid w:val="0051799F"/>
    <w:rsid w:val="005208F7"/>
    <w:rsid w:val="00520973"/>
    <w:rsid w:val="00520B5B"/>
    <w:rsid w:val="00521241"/>
    <w:rsid w:val="005213A9"/>
    <w:rsid w:val="0052193D"/>
    <w:rsid w:val="0052330E"/>
    <w:rsid w:val="005234E5"/>
    <w:rsid w:val="00523EE0"/>
    <w:rsid w:val="00523FA4"/>
    <w:rsid w:val="0052448F"/>
    <w:rsid w:val="005245FD"/>
    <w:rsid w:val="00524E19"/>
    <w:rsid w:val="0052570A"/>
    <w:rsid w:val="00526005"/>
    <w:rsid w:val="005264A3"/>
    <w:rsid w:val="00526652"/>
    <w:rsid w:val="00526836"/>
    <w:rsid w:val="00526BF1"/>
    <w:rsid w:val="00526E5F"/>
    <w:rsid w:val="0052798A"/>
    <w:rsid w:val="00527E78"/>
    <w:rsid w:val="005300EB"/>
    <w:rsid w:val="00530123"/>
    <w:rsid w:val="00530233"/>
    <w:rsid w:val="00530301"/>
    <w:rsid w:val="0053054F"/>
    <w:rsid w:val="00530A24"/>
    <w:rsid w:val="00530DB9"/>
    <w:rsid w:val="005312B8"/>
    <w:rsid w:val="0053171E"/>
    <w:rsid w:val="00531835"/>
    <w:rsid w:val="00532499"/>
    <w:rsid w:val="005336FA"/>
    <w:rsid w:val="00533871"/>
    <w:rsid w:val="00533D4D"/>
    <w:rsid w:val="005343E2"/>
    <w:rsid w:val="0053491D"/>
    <w:rsid w:val="00534ACE"/>
    <w:rsid w:val="005352F7"/>
    <w:rsid w:val="005360CF"/>
    <w:rsid w:val="005365EB"/>
    <w:rsid w:val="00536DEC"/>
    <w:rsid w:val="00536ED8"/>
    <w:rsid w:val="005371A3"/>
    <w:rsid w:val="0053763C"/>
    <w:rsid w:val="00537649"/>
    <w:rsid w:val="0054050B"/>
    <w:rsid w:val="005405D4"/>
    <w:rsid w:val="005406F2"/>
    <w:rsid w:val="0054190F"/>
    <w:rsid w:val="00541D16"/>
    <w:rsid w:val="00541EB1"/>
    <w:rsid w:val="00541F4F"/>
    <w:rsid w:val="00541FCC"/>
    <w:rsid w:val="0054243E"/>
    <w:rsid w:val="00542C36"/>
    <w:rsid w:val="00543582"/>
    <w:rsid w:val="00543B58"/>
    <w:rsid w:val="00543D4E"/>
    <w:rsid w:val="00544835"/>
    <w:rsid w:val="005449A2"/>
    <w:rsid w:val="00545E15"/>
    <w:rsid w:val="00546DD7"/>
    <w:rsid w:val="00546EEB"/>
    <w:rsid w:val="00547154"/>
    <w:rsid w:val="0055018F"/>
    <w:rsid w:val="00550B31"/>
    <w:rsid w:val="0055167A"/>
    <w:rsid w:val="00552713"/>
    <w:rsid w:val="00552CC0"/>
    <w:rsid w:val="00552E66"/>
    <w:rsid w:val="00552F21"/>
    <w:rsid w:val="005530E9"/>
    <w:rsid w:val="0055320E"/>
    <w:rsid w:val="0055323B"/>
    <w:rsid w:val="0055543D"/>
    <w:rsid w:val="005561F5"/>
    <w:rsid w:val="0055665E"/>
    <w:rsid w:val="005567A0"/>
    <w:rsid w:val="00556801"/>
    <w:rsid w:val="005568FE"/>
    <w:rsid w:val="00556DBF"/>
    <w:rsid w:val="00557002"/>
    <w:rsid w:val="0055734F"/>
    <w:rsid w:val="0055769D"/>
    <w:rsid w:val="0055775C"/>
    <w:rsid w:val="00557804"/>
    <w:rsid w:val="00557A3B"/>
    <w:rsid w:val="00561065"/>
    <w:rsid w:val="005612E0"/>
    <w:rsid w:val="005613A1"/>
    <w:rsid w:val="00561408"/>
    <w:rsid w:val="00561868"/>
    <w:rsid w:val="00561E9E"/>
    <w:rsid w:val="00562110"/>
    <w:rsid w:val="00562FB8"/>
    <w:rsid w:val="00562FBE"/>
    <w:rsid w:val="00563215"/>
    <w:rsid w:val="00563247"/>
    <w:rsid w:val="005639C3"/>
    <w:rsid w:val="00563A09"/>
    <w:rsid w:val="00563A88"/>
    <w:rsid w:val="00563A97"/>
    <w:rsid w:val="00564016"/>
    <w:rsid w:val="005642E4"/>
    <w:rsid w:val="0056460B"/>
    <w:rsid w:val="00564B69"/>
    <w:rsid w:val="00564BAA"/>
    <w:rsid w:val="00565163"/>
    <w:rsid w:val="005651BA"/>
    <w:rsid w:val="005652A0"/>
    <w:rsid w:val="005654EB"/>
    <w:rsid w:val="00565980"/>
    <w:rsid w:val="00565C6F"/>
    <w:rsid w:val="00565EB6"/>
    <w:rsid w:val="00565ECA"/>
    <w:rsid w:val="00565F8B"/>
    <w:rsid w:val="00565FFF"/>
    <w:rsid w:val="00566041"/>
    <w:rsid w:val="00566A5C"/>
    <w:rsid w:val="00566D13"/>
    <w:rsid w:val="00566F52"/>
    <w:rsid w:val="00567153"/>
    <w:rsid w:val="005671F9"/>
    <w:rsid w:val="00567AEA"/>
    <w:rsid w:val="00570566"/>
    <w:rsid w:val="005705FE"/>
    <w:rsid w:val="005711DF"/>
    <w:rsid w:val="005718A1"/>
    <w:rsid w:val="005719AD"/>
    <w:rsid w:val="00571D46"/>
    <w:rsid w:val="00572560"/>
    <w:rsid w:val="005726E7"/>
    <w:rsid w:val="00572B5B"/>
    <w:rsid w:val="005739BD"/>
    <w:rsid w:val="005739CE"/>
    <w:rsid w:val="005739D1"/>
    <w:rsid w:val="005745A0"/>
    <w:rsid w:val="00574875"/>
    <w:rsid w:val="005749A8"/>
    <w:rsid w:val="00574D92"/>
    <w:rsid w:val="00574E4A"/>
    <w:rsid w:val="00574F80"/>
    <w:rsid w:val="0057559B"/>
    <w:rsid w:val="0057577E"/>
    <w:rsid w:val="00575BF5"/>
    <w:rsid w:val="0057604A"/>
    <w:rsid w:val="00576F20"/>
    <w:rsid w:val="005770EF"/>
    <w:rsid w:val="005776CA"/>
    <w:rsid w:val="0057777B"/>
    <w:rsid w:val="00577B26"/>
    <w:rsid w:val="00580347"/>
    <w:rsid w:val="00580DAA"/>
    <w:rsid w:val="00581060"/>
    <w:rsid w:val="005810A1"/>
    <w:rsid w:val="0058139C"/>
    <w:rsid w:val="005822B4"/>
    <w:rsid w:val="005826BB"/>
    <w:rsid w:val="005828D1"/>
    <w:rsid w:val="0058310B"/>
    <w:rsid w:val="00583A7D"/>
    <w:rsid w:val="00583F09"/>
    <w:rsid w:val="00583FEE"/>
    <w:rsid w:val="00584F69"/>
    <w:rsid w:val="00585391"/>
    <w:rsid w:val="0058560A"/>
    <w:rsid w:val="00585D8C"/>
    <w:rsid w:val="005865C8"/>
    <w:rsid w:val="00586BA0"/>
    <w:rsid w:val="0058774C"/>
    <w:rsid w:val="005878CE"/>
    <w:rsid w:val="00587A48"/>
    <w:rsid w:val="00587A81"/>
    <w:rsid w:val="00587ABE"/>
    <w:rsid w:val="00587CFB"/>
    <w:rsid w:val="005903EC"/>
    <w:rsid w:val="0059122F"/>
    <w:rsid w:val="0059246D"/>
    <w:rsid w:val="00592700"/>
    <w:rsid w:val="00592987"/>
    <w:rsid w:val="00592C11"/>
    <w:rsid w:val="00592EAF"/>
    <w:rsid w:val="00592EDB"/>
    <w:rsid w:val="005930AA"/>
    <w:rsid w:val="0059320D"/>
    <w:rsid w:val="00593282"/>
    <w:rsid w:val="00593947"/>
    <w:rsid w:val="00593A97"/>
    <w:rsid w:val="00593F1D"/>
    <w:rsid w:val="005944FE"/>
    <w:rsid w:val="00594C5E"/>
    <w:rsid w:val="00595990"/>
    <w:rsid w:val="00595F73"/>
    <w:rsid w:val="0059600A"/>
    <w:rsid w:val="005960A2"/>
    <w:rsid w:val="0059629B"/>
    <w:rsid w:val="0059641C"/>
    <w:rsid w:val="00597CBE"/>
    <w:rsid w:val="00597D6A"/>
    <w:rsid w:val="005A0260"/>
    <w:rsid w:val="005A04B8"/>
    <w:rsid w:val="005A0822"/>
    <w:rsid w:val="005A08C8"/>
    <w:rsid w:val="005A0D5D"/>
    <w:rsid w:val="005A116E"/>
    <w:rsid w:val="005A1314"/>
    <w:rsid w:val="005A1318"/>
    <w:rsid w:val="005A2A78"/>
    <w:rsid w:val="005A2D9C"/>
    <w:rsid w:val="005A2FCD"/>
    <w:rsid w:val="005A33EB"/>
    <w:rsid w:val="005A35F8"/>
    <w:rsid w:val="005A3AFD"/>
    <w:rsid w:val="005A488E"/>
    <w:rsid w:val="005A4B7B"/>
    <w:rsid w:val="005A5F2B"/>
    <w:rsid w:val="005A60DF"/>
    <w:rsid w:val="005A621F"/>
    <w:rsid w:val="005A644A"/>
    <w:rsid w:val="005A6C0D"/>
    <w:rsid w:val="005A72F8"/>
    <w:rsid w:val="005A7376"/>
    <w:rsid w:val="005A7837"/>
    <w:rsid w:val="005A78D5"/>
    <w:rsid w:val="005A7959"/>
    <w:rsid w:val="005B06DE"/>
    <w:rsid w:val="005B1678"/>
    <w:rsid w:val="005B1AF7"/>
    <w:rsid w:val="005B1BB2"/>
    <w:rsid w:val="005B24B2"/>
    <w:rsid w:val="005B2511"/>
    <w:rsid w:val="005B276D"/>
    <w:rsid w:val="005B2AE0"/>
    <w:rsid w:val="005B2CE4"/>
    <w:rsid w:val="005B3683"/>
    <w:rsid w:val="005B3BE3"/>
    <w:rsid w:val="005B3C36"/>
    <w:rsid w:val="005B4634"/>
    <w:rsid w:val="005B4C6B"/>
    <w:rsid w:val="005B514F"/>
    <w:rsid w:val="005B5DBF"/>
    <w:rsid w:val="005B64C0"/>
    <w:rsid w:val="005B6888"/>
    <w:rsid w:val="005B6E76"/>
    <w:rsid w:val="005B7704"/>
    <w:rsid w:val="005B790A"/>
    <w:rsid w:val="005B7CDA"/>
    <w:rsid w:val="005B7FBB"/>
    <w:rsid w:val="005C057D"/>
    <w:rsid w:val="005C0711"/>
    <w:rsid w:val="005C1334"/>
    <w:rsid w:val="005C1472"/>
    <w:rsid w:val="005C1492"/>
    <w:rsid w:val="005C15A1"/>
    <w:rsid w:val="005C1EB7"/>
    <w:rsid w:val="005C2DF1"/>
    <w:rsid w:val="005C3131"/>
    <w:rsid w:val="005C3239"/>
    <w:rsid w:val="005C3254"/>
    <w:rsid w:val="005C38B3"/>
    <w:rsid w:val="005C44DB"/>
    <w:rsid w:val="005C4614"/>
    <w:rsid w:val="005C469F"/>
    <w:rsid w:val="005C4B3E"/>
    <w:rsid w:val="005C4CBA"/>
    <w:rsid w:val="005C5155"/>
    <w:rsid w:val="005C5685"/>
    <w:rsid w:val="005C5809"/>
    <w:rsid w:val="005C5BC8"/>
    <w:rsid w:val="005C5D1E"/>
    <w:rsid w:val="005C5DA1"/>
    <w:rsid w:val="005C628D"/>
    <w:rsid w:val="005C6BEE"/>
    <w:rsid w:val="005C6E4E"/>
    <w:rsid w:val="005C7362"/>
    <w:rsid w:val="005C75B9"/>
    <w:rsid w:val="005C7728"/>
    <w:rsid w:val="005C7935"/>
    <w:rsid w:val="005C7CAB"/>
    <w:rsid w:val="005C7EA4"/>
    <w:rsid w:val="005C7F20"/>
    <w:rsid w:val="005D054A"/>
    <w:rsid w:val="005D0F6C"/>
    <w:rsid w:val="005D183C"/>
    <w:rsid w:val="005D1B4E"/>
    <w:rsid w:val="005D1D26"/>
    <w:rsid w:val="005D2537"/>
    <w:rsid w:val="005D2AD9"/>
    <w:rsid w:val="005D2CD9"/>
    <w:rsid w:val="005D2DEB"/>
    <w:rsid w:val="005D2ECB"/>
    <w:rsid w:val="005D3BBD"/>
    <w:rsid w:val="005D3FF5"/>
    <w:rsid w:val="005D448D"/>
    <w:rsid w:val="005D455E"/>
    <w:rsid w:val="005D4F49"/>
    <w:rsid w:val="005D5223"/>
    <w:rsid w:val="005D526D"/>
    <w:rsid w:val="005D5785"/>
    <w:rsid w:val="005D655C"/>
    <w:rsid w:val="005D7163"/>
    <w:rsid w:val="005D72D6"/>
    <w:rsid w:val="005D771B"/>
    <w:rsid w:val="005D7975"/>
    <w:rsid w:val="005D7A48"/>
    <w:rsid w:val="005D7FA7"/>
    <w:rsid w:val="005D7FC5"/>
    <w:rsid w:val="005E0416"/>
    <w:rsid w:val="005E053B"/>
    <w:rsid w:val="005E05B4"/>
    <w:rsid w:val="005E06FF"/>
    <w:rsid w:val="005E1126"/>
    <w:rsid w:val="005E177A"/>
    <w:rsid w:val="005E1876"/>
    <w:rsid w:val="005E1A80"/>
    <w:rsid w:val="005E1A94"/>
    <w:rsid w:val="005E2AB9"/>
    <w:rsid w:val="005E2BFE"/>
    <w:rsid w:val="005E3B84"/>
    <w:rsid w:val="005E422D"/>
    <w:rsid w:val="005E4574"/>
    <w:rsid w:val="005E4CE0"/>
    <w:rsid w:val="005E4FE2"/>
    <w:rsid w:val="005E55D4"/>
    <w:rsid w:val="005E67C3"/>
    <w:rsid w:val="005E6915"/>
    <w:rsid w:val="005E6EA2"/>
    <w:rsid w:val="005E70C6"/>
    <w:rsid w:val="005E72BD"/>
    <w:rsid w:val="005E735C"/>
    <w:rsid w:val="005E75CB"/>
    <w:rsid w:val="005E761E"/>
    <w:rsid w:val="005E7889"/>
    <w:rsid w:val="005E7C1E"/>
    <w:rsid w:val="005E7EF3"/>
    <w:rsid w:val="005E7FAA"/>
    <w:rsid w:val="005F01E9"/>
    <w:rsid w:val="005F0483"/>
    <w:rsid w:val="005F1485"/>
    <w:rsid w:val="005F148F"/>
    <w:rsid w:val="005F14B2"/>
    <w:rsid w:val="005F19EA"/>
    <w:rsid w:val="005F1ACC"/>
    <w:rsid w:val="005F1CA6"/>
    <w:rsid w:val="005F215F"/>
    <w:rsid w:val="005F25B4"/>
    <w:rsid w:val="005F2762"/>
    <w:rsid w:val="005F2E66"/>
    <w:rsid w:val="005F33C7"/>
    <w:rsid w:val="005F3728"/>
    <w:rsid w:val="005F43B0"/>
    <w:rsid w:val="005F43F6"/>
    <w:rsid w:val="005F4849"/>
    <w:rsid w:val="005F48E5"/>
    <w:rsid w:val="005F4A5F"/>
    <w:rsid w:val="005F4ADA"/>
    <w:rsid w:val="005F4F45"/>
    <w:rsid w:val="005F5179"/>
    <w:rsid w:val="005F5604"/>
    <w:rsid w:val="005F62D6"/>
    <w:rsid w:val="005F68B9"/>
    <w:rsid w:val="005F6A76"/>
    <w:rsid w:val="005F6C96"/>
    <w:rsid w:val="005F6E08"/>
    <w:rsid w:val="005F6E95"/>
    <w:rsid w:val="006000E1"/>
    <w:rsid w:val="006002AB"/>
    <w:rsid w:val="006007F7"/>
    <w:rsid w:val="006008C7"/>
    <w:rsid w:val="00600971"/>
    <w:rsid w:val="00600A9C"/>
    <w:rsid w:val="00600BEA"/>
    <w:rsid w:val="00600E3F"/>
    <w:rsid w:val="00600F82"/>
    <w:rsid w:val="006011A5"/>
    <w:rsid w:val="00601ADE"/>
    <w:rsid w:val="00601C02"/>
    <w:rsid w:val="00601C03"/>
    <w:rsid w:val="00601D4D"/>
    <w:rsid w:val="00602159"/>
    <w:rsid w:val="0060295E"/>
    <w:rsid w:val="00602F84"/>
    <w:rsid w:val="00603605"/>
    <w:rsid w:val="00603B5F"/>
    <w:rsid w:val="0060417D"/>
    <w:rsid w:val="006043FD"/>
    <w:rsid w:val="00604522"/>
    <w:rsid w:val="006046BD"/>
    <w:rsid w:val="00604912"/>
    <w:rsid w:val="00605288"/>
    <w:rsid w:val="00605738"/>
    <w:rsid w:val="00606599"/>
    <w:rsid w:val="00606B21"/>
    <w:rsid w:val="00606C44"/>
    <w:rsid w:val="00606CE5"/>
    <w:rsid w:val="00606D3D"/>
    <w:rsid w:val="00606F15"/>
    <w:rsid w:val="00607370"/>
    <w:rsid w:val="00607594"/>
    <w:rsid w:val="00607828"/>
    <w:rsid w:val="00610118"/>
    <w:rsid w:val="006107B1"/>
    <w:rsid w:val="0061099A"/>
    <w:rsid w:val="00610E78"/>
    <w:rsid w:val="006110A4"/>
    <w:rsid w:val="0061139A"/>
    <w:rsid w:val="0061145F"/>
    <w:rsid w:val="00612967"/>
    <w:rsid w:val="00612D85"/>
    <w:rsid w:val="00613519"/>
    <w:rsid w:val="00613CDF"/>
    <w:rsid w:val="006141E5"/>
    <w:rsid w:val="00614F20"/>
    <w:rsid w:val="00615049"/>
    <w:rsid w:val="0061541E"/>
    <w:rsid w:val="00615672"/>
    <w:rsid w:val="0061594D"/>
    <w:rsid w:val="00615AE4"/>
    <w:rsid w:val="00615EB3"/>
    <w:rsid w:val="00616978"/>
    <w:rsid w:val="00616B50"/>
    <w:rsid w:val="00616BE3"/>
    <w:rsid w:val="00616E58"/>
    <w:rsid w:val="00616F3A"/>
    <w:rsid w:val="00617111"/>
    <w:rsid w:val="006171FD"/>
    <w:rsid w:val="00617242"/>
    <w:rsid w:val="0061770E"/>
    <w:rsid w:val="006203FF"/>
    <w:rsid w:val="00620CF5"/>
    <w:rsid w:val="00620FAA"/>
    <w:rsid w:val="006211A5"/>
    <w:rsid w:val="006214B7"/>
    <w:rsid w:val="0062172F"/>
    <w:rsid w:val="00621A8E"/>
    <w:rsid w:val="00621AF7"/>
    <w:rsid w:val="00621F1E"/>
    <w:rsid w:val="00622094"/>
    <w:rsid w:val="00623ABB"/>
    <w:rsid w:val="00624249"/>
    <w:rsid w:val="0062500A"/>
    <w:rsid w:val="006258CD"/>
    <w:rsid w:val="00625F0D"/>
    <w:rsid w:val="00626491"/>
    <w:rsid w:val="00626582"/>
    <w:rsid w:val="00626583"/>
    <w:rsid w:val="00626EFA"/>
    <w:rsid w:val="00627334"/>
    <w:rsid w:val="00627457"/>
    <w:rsid w:val="006278D9"/>
    <w:rsid w:val="00627DA5"/>
    <w:rsid w:val="006300EA"/>
    <w:rsid w:val="006304DA"/>
    <w:rsid w:val="00630689"/>
    <w:rsid w:val="0063089F"/>
    <w:rsid w:val="00630B4B"/>
    <w:rsid w:val="00631320"/>
    <w:rsid w:val="00631880"/>
    <w:rsid w:val="00631B05"/>
    <w:rsid w:val="00632ACF"/>
    <w:rsid w:val="00633ACD"/>
    <w:rsid w:val="00634142"/>
    <w:rsid w:val="00634968"/>
    <w:rsid w:val="00635A0B"/>
    <w:rsid w:val="00635E05"/>
    <w:rsid w:val="00635FE1"/>
    <w:rsid w:val="00636A49"/>
    <w:rsid w:val="00636C1D"/>
    <w:rsid w:val="00637BFB"/>
    <w:rsid w:val="00640052"/>
    <w:rsid w:val="00640630"/>
    <w:rsid w:val="00640843"/>
    <w:rsid w:val="00640D21"/>
    <w:rsid w:val="00641202"/>
    <w:rsid w:val="0064161F"/>
    <w:rsid w:val="0064190D"/>
    <w:rsid w:val="00641B38"/>
    <w:rsid w:val="00641DE7"/>
    <w:rsid w:val="00641F2F"/>
    <w:rsid w:val="00642373"/>
    <w:rsid w:val="006427AE"/>
    <w:rsid w:val="0064293C"/>
    <w:rsid w:val="0064293D"/>
    <w:rsid w:val="00642AB6"/>
    <w:rsid w:val="0064315B"/>
    <w:rsid w:val="0064335A"/>
    <w:rsid w:val="006437F7"/>
    <w:rsid w:val="00643C06"/>
    <w:rsid w:val="0064414E"/>
    <w:rsid w:val="00644198"/>
    <w:rsid w:val="00644EDC"/>
    <w:rsid w:val="00646215"/>
    <w:rsid w:val="0064623A"/>
    <w:rsid w:val="0064626C"/>
    <w:rsid w:val="006469E8"/>
    <w:rsid w:val="00647154"/>
    <w:rsid w:val="0064723B"/>
    <w:rsid w:val="00650255"/>
    <w:rsid w:val="00650549"/>
    <w:rsid w:val="006505E3"/>
    <w:rsid w:val="00650CAA"/>
    <w:rsid w:val="00650DA3"/>
    <w:rsid w:val="00651514"/>
    <w:rsid w:val="006522EF"/>
    <w:rsid w:val="00652B88"/>
    <w:rsid w:val="00652EFB"/>
    <w:rsid w:val="006533C7"/>
    <w:rsid w:val="0065442B"/>
    <w:rsid w:val="0065478A"/>
    <w:rsid w:val="0065524A"/>
    <w:rsid w:val="006559B9"/>
    <w:rsid w:val="00656253"/>
    <w:rsid w:val="00656867"/>
    <w:rsid w:val="00656E69"/>
    <w:rsid w:val="00656FC6"/>
    <w:rsid w:val="00657058"/>
    <w:rsid w:val="006573AB"/>
    <w:rsid w:val="00657E09"/>
    <w:rsid w:val="006603B7"/>
    <w:rsid w:val="00660FAB"/>
    <w:rsid w:val="00661001"/>
    <w:rsid w:val="0066248E"/>
    <w:rsid w:val="0066369D"/>
    <w:rsid w:val="0066410C"/>
    <w:rsid w:val="006642A2"/>
    <w:rsid w:val="00664443"/>
    <w:rsid w:val="006644FC"/>
    <w:rsid w:val="00664550"/>
    <w:rsid w:val="006649AA"/>
    <w:rsid w:val="00664A41"/>
    <w:rsid w:val="00664EA1"/>
    <w:rsid w:val="00665285"/>
    <w:rsid w:val="00665452"/>
    <w:rsid w:val="006654F4"/>
    <w:rsid w:val="0066597E"/>
    <w:rsid w:val="006659B2"/>
    <w:rsid w:val="00666834"/>
    <w:rsid w:val="00666981"/>
    <w:rsid w:val="006669B6"/>
    <w:rsid w:val="00666C48"/>
    <w:rsid w:val="00666F65"/>
    <w:rsid w:val="0066713E"/>
    <w:rsid w:val="006679CE"/>
    <w:rsid w:val="00667D0D"/>
    <w:rsid w:val="00667D39"/>
    <w:rsid w:val="00667D55"/>
    <w:rsid w:val="006703C5"/>
    <w:rsid w:val="006706A1"/>
    <w:rsid w:val="006709DE"/>
    <w:rsid w:val="00670C54"/>
    <w:rsid w:val="00670E7A"/>
    <w:rsid w:val="00671258"/>
    <w:rsid w:val="00671950"/>
    <w:rsid w:val="00671A74"/>
    <w:rsid w:val="00671C73"/>
    <w:rsid w:val="00671EB9"/>
    <w:rsid w:val="00671F59"/>
    <w:rsid w:val="006722C3"/>
    <w:rsid w:val="006723DB"/>
    <w:rsid w:val="00672727"/>
    <w:rsid w:val="006729CE"/>
    <w:rsid w:val="00672C7C"/>
    <w:rsid w:val="00672E2A"/>
    <w:rsid w:val="00673372"/>
    <w:rsid w:val="00673DBE"/>
    <w:rsid w:val="00673FE5"/>
    <w:rsid w:val="006743A2"/>
    <w:rsid w:val="006745E5"/>
    <w:rsid w:val="006747B8"/>
    <w:rsid w:val="00674970"/>
    <w:rsid w:val="00674A58"/>
    <w:rsid w:val="00674B58"/>
    <w:rsid w:val="00674C14"/>
    <w:rsid w:val="00674C8F"/>
    <w:rsid w:val="00676119"/>
    <w:rsid w:val="006764E8"/>
    <w:rsid w:val="0067687B"/>
    <w:rsid w:val="00676A17"/>
    <w:rsid w:val="00676E12"/>
    <w:rsid w:val="006772AA"/>
    <w:rsid w:val="006777C1"/>
    <w:rsid w:val="00677879"/>
    <w:rsid w:val="006778AC"/>
    <w:rsid w:val="00677FE5"/>
    <w:rsid w:val="00680080"/>
    <w:rsid w:val="00680C10"/>
    <w:rsid w:val="00681273"/>
    <w:rsid w:val="0068157B"/>
    <w:rsid w:val="0068188D"/>
    <w:rsid w:val="00682419"/>
    <w:rsid w:val="00682754"/>
    <w:rsid w:val="00682E76"/>
    <w:rsid w:val="006831CD"/>
    <w:rsid w:val="0068378F"/>
    <w:rsid w:val="00683C51"/>
    <w:rsid w:val="00684AAB"/>
    <w:rsid w:val="00684B3D"/>
    <w:rsid w:val="00684BD4"/>
    <w:rsid w:val="00684DF6"/>
    <w:rsid w:val="00684F7F"/>
    <w:rsid w:val="0068562F"/>
    <w:rsid w:val="00685790"/>
    <w:rsid w:val="006859F3"/>
    <w:rsid w:val="00685B8A"/>
    <w:rsid w:val="00686A44"/>
    <w:rsid w:val="00686ABB"/>
    <w:rsid w:val="00686E5E"/>
    <w:rsid w:val="00686F65"/>
    <w:rsid w:val="0068781E"/>
    <w:rsid w:val="00687F21"/>
    <w:rsid w:val="00690830"/>
    <w:rsid w:val="00690DC1"/>
    <w:rsid w:val="0069150B"/>
    <w:rsid w:val="00691BA4"/>
    <w:rsid w:val="00691D7C"/>
    <w:rsid w:val="00692A0F"/>
    <w:rsid w:val="00692C76"/>
    <w:rsid w:val="00692F3E"/>
    <w:rsid w:val="006930C4"/>
    <w:rsid w:val="00693172"/>
    <w:rsid w:val="006931DB"/>
    <w:rsid w:val="00693A16"/>
    <w:rsid w:val="00693BF7"/>
    <w:rsid w:val="00693ED8"/>
    <w:rsid w:val="00694BE2"/>
    <w:rsid w:val="00694F12"/>
    <w:rsid w:val="0069510B"/>
    <w:rsid w:val="006959F2"/>
    <w:rsid w:val="00695E49"/>
    <w:rsid w:val="00696746"/>
    <w:rsid w:val="00696E7E"/>
    <w:rsid w:val="006972A5"/>
    <w:rsid w:val="00697874"/>
    <w:rsid w:val="006979BB"/>
    <w:rsid w:val="00697CCD"/>
    <w:rsid w:val="006A050F"/>
    <w:rsid w:val="006A0698"/>
    <w:rsid w:val="006A07D5"/>
    <w:rsid w:val="006A0E1D"/>
    <w:rsid w:val="006A1240"/>
    <w:rsid w:val="006A1569"/>
    <w:rsid w:val="006A18B6"/>
    <w:rsid w:val="006A18F0"/>
    <w:rsid w:val="006A2176"/>
    <w:rsid w:val="006A23AA"/>
    <w:rsid w:val="006A255D"/>
    <w:rsid w:val="006A25F5"/>
    <w:rsid w:val="006A2B05"/>
    <w:rsid w:val="006A2B89"/>
    <w:rsid w:val="006A45AE"/>
    <w:rsid w:val="006A4682"/>
    <w:rsid w:val="006A5687"/>
    <w:rsid w:val="006A58D9"/>
    <w:rsid w:val="006A5AE8"/>
    <w:rsid w:val="006A5BE9"/>
    <w:rsid w:val="006A5E24"/>
    <w:rsid w:val="006A6017"/>
    <w:rsid w:val="006A616A"/>
    <w:rsid w:val="006A6243"/>
    <w:rsid w:val="006A691B"/>
    <w:rsid w:val="006A734C"/>
    <w:rsid w:val="006A7603"/>
    <w:rsid w:val="006A779E"/>
    <w:rsid w:val="006A7B6D"/>
    <w:rsid w:val="006A7EAB"/>
    <w:rsid w:val="006B04A9"/>
    <w:rsid w:val="006B04D8"/>
    <w:rsid w:val="006B09D3"/>
    <w:rsid w:val="006B09F3"/>
    <w:rsid w:val="006B1C56"/>
    <w:rsid w:val="006B1C6E"/>
    <w:rsid w:val="006B1E53"/>
    <w:rsid w:val="006B1EC1"/>
    <w:rsid w:val="006B212C"/>
    <w:rsid w:val="006B2437"/>
    <w:rsid w:val="006B2BC3"/>
    <w:rsid w:val="006B2CB6"/>
    <w:rsid w:val="006B2FE5"/>
    <w:rsid w:val="006B3045"/>
    <w:rsid w:val="006B32FC"/>
    <w:rsid w:val="006B3721"/>
    <w:rsid w:val="006B411B"/>
    <w:rsid w:val="006B4190"/>
    <w:rsid w:val="006B43CA"/>
    <w:rsid w:val="006B4689"/>
    <w:rsid w:val="006B47D6"/>
    <w:rsid w:val="006B4BAD"/>
    <w:rsid w:val="006B4D57"/>
    <w:rsid w:val="006B61D4"/>
    <w:rsid w:val="006B633C"/>
    <w:rsid w:val="006B675E"/>
    <w:rsid w:val="006B6F1D"/>
    <w:rsid w:val="006B71EF"/>
    <w:rsid w:val="006B74AF"/>
    <w:rsid w:val="006C02C8"/>
    <w:rsid w:val="006C039A"/>
    <w:rsid w:val="006C0B28"/>
    <w:rsid w:val="006C0BDF"/>
    <w:rsid w:val="006C1398"/>
    <w:rsid w:val="006C1489"/>
    <w:rsid w:val="006C14C7"/>
    <w:rsid w:val="006C1FAD"/>
    <w:rsid w:val="006C22BD"/>
    <w:rsid w:val="006C2B29"/>
    <w:rsid w:val="006C3185"/>
    <w:rsid w:val="006C32BD"/>
    <w:rsid w:val="006C35F0"/>
    <w:rsid w:val="006C38FE"/>
    <w:rsid w:val="006C3AE9"/>
    <w:rsid w:val="006C3B26"/>
    <w:rsid w:val="006C3C90"/>
    <w:rsid w:val="006C3F6B"/>
    <w:rsid w:val="006C417A"/>
    <w:rsid w:val="006C463E"/>
    <w:rsid w:val="006C4645"/>
    <w:rsid w:val="006C4B7F"/>
    <w:rsid w:val="006C5606"/>
    <w:rsid w:val="006C635F"/>
    <w:rsid w:val="006C6BF1"/>
    <w:rsid w:val="006C727B"/>
    <w:rsid w:val="006C74C1"/>
    <w:rsid w:val="006C7BDF"/>
    <w:rsid w:val="006C7D58"/>
    <w:rsid w:val="006C7E70"/>
    <w:rsid w:val="006D05E0"/>
    <w:rsid w:val="006D0B4B"/>
    <w:rsid w:val="006D0C6F"/>
    <w:rsid w:val="006D0F5B"/>
    <w:rsid w:val="006D1075"/>
    <w:rsid w:val="006D1185"/>
    <w:rsid w:val="006D1263"/>
    <w:rsid w:val="006D179C"/>
    <w:rsid w:val="006D17E9"/>
    <w:rsid w:val="006D1D9D"/>
    <w:rsid w:val="006D200F"/>
    <w:rsid w:val="006D2A73"/>
    <w:rsid w:val="006D3452"/>
    <w:rsid w:val="006D37B0"/>
    <w:rsid w:val="006D3866"/>
    <w:rsid w:val="006D4152"/>
    <w:rsid w:val="006D4192"/>
    <w:rsid w:val="006D42AE"/>
    <w:rsid w:val="006D447E"/>
    <w:rsid w:val="006D47D0"/>
    <w:rsid w:val="006D4F63"/>
    <w:rsid w:val="006D53B1"/>
    <w:rsid w:val="006D53F2"/>
    <w:rsid w:val="006D5C5E"/>
    <w:rsid w:val="006D62CA"/>
    <w:rsid w:val="006D66AB"/>
    <w:rsid w:val="006D7218"/>
    <w:rsid w:val="006D775E"/>
    <w:rsid w:val="006D783F"/>
    <w:rsid w:val="006D7AE3"/>
    <w:rsid w:val="006D7FD8"/>
    <w:rsid w:val="006E044F"/>
    <w:rsid w:val="006E09C1"/>
    <w:rsid w:val="006E0D74"/>
    <w:rsid w:val="006E1418"/>
    <w:rsid w:val="006E1670"/>
    <w:rsid w:val="006E17B1"/>
    <w:rsid w:val="006E2118"/>
    <w:rsid w:val="006E30EE"/>
    <w:rsid w:val="006E34C8"/>
    <w:rsid w:val="006E34DF"/>
    <w:rsid w:val="006E3515"/>
    <w:rsid w:val="006E38C9"/>
    <w:rsid w:val="006E3AF7"/>
    <w:rsid w:val="006E3CF7"/>
    <w:rsid w:val="006E4426"/>
    <w:rsid w:val="006E48AE"/>
    <w:rsid w:val="006E4945"/>
    <w:rsid w:val="006E4F41"/>
    <w:rsid w:val="006E58C4"/>
    <w:rsid w:val="006E5C08"/>
    <w:rsid w:val="006E5CA3"/>
    <w:rsid w:val="006E5FBC"/>
    <w:rsid w:val="006E5FEC"/>
    <w:rsid w:val="006E7546"/>
    <w:rsid w:val="006E785E"/>
    <w:rsid w:val="006E7E07"/>
    <w:rsid w:val="006F05CA"/>
    <w:rsid w:val="006F079B"/>
    <w:rsid w:val="006F0909"/>
    <w:rsid w:val="006F0923"/>
    <w:rsid w:val="006F0B46"/>
    <w:rsid w:val="006F10A7"/>
    <w:rsid w:val="006F116E"/>
    <w:rsid w:val="006F1231"/>
    <w:rsid w:val="006F164A"/>
    <w:rsid w:val="006F182A"/>
    <w:rsid w:val="006F1EE6"/>
    <w:rsid w:val="006F2184"/>
    <w:rsid w:val="006F22CB"/>
    <w:rsid w:val="006F23B5"/>
    <w:rsid w:val="006F2585"/>
    <w:rsid w:val="006F282A"/>
    <w:rsid w:val="006F35F5"/>
    <w:rsid w:val="006F3A9A"/>
    <w:rsid w:val="006F3CAD"/>
    <w:rsid w:val="006F3F20"/>
    <w:rsid w:val="006F413C"/>
    <w:rsid w:val="006F41E1"/>
    <w:rsid w:val="006F4460"/>
    <w:rsid w:val="006F446A"/>
    <w:rsid w:val="006F455A"/>
    <w:rsid w:val="006F4CC8"/>
    <w:rsid w:val="006F4E7B"/>
    <w:rsid w:val="006F4F00"/>
    <w:rsid w:val="006F505D"/>
    <w:rsid w:val="006F53A8"/>
    <w:rsid w:val="006F561D"/>
    <w:rsid w:val="006F5910"/>
    <w:rsid w:val="006F63EA"/>
    <w:rsid w:val="006F668E"/>
    <w:rsid w:val="006F6858"/>
    <w:rsid w:val="006F6CAC"/>
    <w:rsid w:val="006F71DB"/>
    <w:rsid w:val="006F7285"/>
    <w:rsid w:val="006F7B10"/>
    <w:rsid w:val="00700321"/>
    <w:rsid w:val="0070164F"/>
    <w:rsid w:val="007022F0"/>
    <w:rsid w:val="00702377"/>
    <w:rsid w:val="00702CB0"/>
    <w:rsid w:val="007031FC"/>
    <w:rsid w:val="00703821"/>
    <w:rsid w:val="00704118"/>
    <w:rsid w:val="00704770"/>
    <w:rsid w:val="00705B97"/>
    <w:rsid w:val="00706454"/>
    <w:rsid w:val="007065E2"/>
    <w:rsid w:val="00706615"/>
    <w:rsid w:val="00706C79"/>
    <w:rsid w:val="00707182"/>
    <w:rsid w:val="00707206"/>
    <w:rsid w:val="007075DB"/>
    <w:rsid w:val="00707FEB"/>
    <w:rsid w:val="007106ED"/>
    <w:rsid w:val="00710A5A"/>
    <w:rsid w:val="00710B8C"/>
    <w:rsid w:val="007115EA"/>
    <w:rsid w:val="00711AE3"/>
    <w:rsid w:val="0071245E"/>
    <w:rsid w:val="0071282D"/>
    <w:rsid w:val="0071297C"/>
    <w:rsid w:val="007134ED"/>
    <w:rsid w:val="00713505"/>
    <w:rsid w:val="00713557"/>
    <w:rsid w:val="0071366F"/>
    <w:rsid w:val="00713C2F"/>
    <w:rsid w:val="0071432C"/>
    <w:rsid w:val="00714429"/>
    <w:rsid w:val="0071526C"/>
    <w:rsid w:val="00715277"/>
    <w:rsid w:val="00715488"/>
    <w:rsid w:val="00715778"/>
    <w:rsid w:val="007161E8"/>
    <w:rsid w:val="007164AB"/>
    <w:rsid w:val="007170A8"/>
    <w:rsid w:val="007173AA"/>
    <w:rsid w:val="007177CA"/>
    <w:rsid w:val="0071780A"/>
    <w:rsid w:val="00717A27"/>
    <w:rsid w:val="00717A43"/>
    <w:rsid w:val="00717C17"/>
    <w:rsid w:val="00717F71"/>
    <w:rsid w:val="007208E2"/>
    <w:rsid w:val="00720BBF"/>
    <w:rsid w:val="00720C71"/>
    <w:rsid w:val="00721341"/>
    <w:rsid w:val="00721733"/>
    <w:rsid w:val="00721771"/>
    <w:rsid w:val="007217DC"/>
    <w:rsid w:val="00722D0A"/>
    <w:rsid w:val="00722EEF"/>
    <w:rsid w:val="007235C2"/>
    <w:rsid w:val="007237A3"/>
    <w:rsid w:val="00723A1F"/>
    <w:rsid w:val="00723B1F"/>
    <w:rsid w:val="00723CDA"/>
    <w:rsid w:val="007240BA"/>
    <w:rsid w:val="007243C1"/>
    <w:rsid w:val="007244FE"/>
    <w:rsid w:val="00725D16"/>
    <w:rsid w:val="007263A8"/>
    <w:rsid w:val="007267F0"/>
    <w:rsid w:val="00726A25"/>
    <w:rsid w:val="00727103"/>
    <w:rsid w:val="007273E9"/>
    <w:rsid w:val="00727465"/>
    <w:rsid w:val="007301FB"/>
    <w:rsid w:val="0073088D"/>
    <w:rsid w:val="00730D19"/>
    <w:rsid w:val="007316A9"/>
    <w:rsid w:val="00731986"/>
    <w:rsid w:val="00731BD1"/>
    <w:rsid w:val="00731E97"/>
    <w:rsid w:val="00731FB9"/>
    <w:rsid w:val="007326EB"/>
    <w:rsid w:val="0073293C"/>
    <w:rsid w:val="00732B8C"/>
    <w:rsid w:val="00732D5A"/>
    <w:rsid w:val="00732F56"/>
    <w:rsid w:val="0073328D"/>
    <w:rsid w:val="007332E1"/>
    <w:rsid w:val="007335F9"/>
    <w:rsid w:val="00734092"/>
    <w:rsid w:val="00734429"/>
    <w:rsid w:val="007346CA"/>
    <w:rsid w:val="007347BB"/>
    <w:rsid w:val="00734D00"/>
    <w:rsid w:val="00734DE9"/>
    <w:rsid w:val="007359AA"/>
    <w:rsid w:val="00735C50"/>
    <w:rsid w:val="00736092"/>
    <w:rsid w:val="0073623E"/>
    <w:rsid w:val="00737158"/>
    <w:rsid w:val="007371A3"/>
    <w:rsid w:val="00737E57"/>
    <w:rsid w:val="007404AD"/>
    <w:rsid w:val="0074096E"/>
    <w:rsid w:val="00740B13"/>
    <w:rsid w:val="00740ECE"/>
    <w:rsid w:val="007415DF"/>
    <w:rsid w:val="00742295"/>
    <w:rsid w:val="00742599"/>
    <w:rsid w:val="007429C3"/>
    <w:rsid w:val="00742E6F"/>
    <w:rsid w:val="00742F7A"/>
    <w:rsid w:val="00743E61"/>
    <w:rsid w:val="007445CE"/>
    <w:rsid w:val="00745251"/>
    <w:rsid w:val="00745824"/>
    <w:rsid w:val="0074666C"/>
    <w:rsid w:val="00746C97"/>
    <w:rsid w:val="0074714C"/>
    <w:rsid w:val="007471D3"/>
    <w:rsid w:val="007472D0"/>
    <w:rsid w:val="0074774D"/>
    <w:rsid w:val="007478A0"/>
    <w:rsid w:val="00747F95"/>
    <w:rsid w:val="0075059B"/>
    <w:rsid w:val="007509BD"/>
    <w:rsid w:val="00750F0C"/>
    <w:rsid w:val="0075114D"/>
    <w:rsid w:val="0075117E"/>
    <w:rsid w:val="007514CD"/>
    <w:rsid w:val="00751919"/>
    <w:rsid w:val="00751D41"/>
    <w:rsid w:val="0075221C"/>
    <w:rsid w:val="0075266B"/>
    <w:rsid w:val="00752AFA"/>
    <w:rsid w:val="00752BC9"/>
    <w:rsid w:val="00752CE8"/>
    <w:rsid w:val="0075371F"/>
    <w:rsid w:val="00753784"/>
    <w:rsid w:val="00753CA7"/>
    <w:rsid w:val="00753F75"/>
    <w:rsid w:val="007541DF"/>
    <w:rsid w:val="007541EC"/>
    <w:rsid w:val="0075488F"/>
    <w:rsid w:val="00754AC2"/>
    <w:rsid w:val="00755881"/>
    <w:rsid w:val="00755D2F"/>
    <w:rsid w:val="0075602A"/>
    <w:rsid w:val="00756DBD"/>
    <w:rsid w:val="00757A76"/>
    <w:rsid w:val="00757D38"/>
    <w:rsid w:val="00757DBD"/>
    <w:rsid w:val="00757E48"/>
    <w:rsid w:val="00760224"/>
    <w:rsid w:val="007603EB"/>
    <w:rsid w:val="00760B15"/>
    <w:rsid w:val="0076108B"/>
    <w:rsid w:val="007612AC"/>
    <w:rsid w:val="0076134C"/>
    <w:rsid w:val="007614B7"/>
    <w:rsid w:val="00761853"/>
    <w:rsid w:val="00761F98"/>
    <w:rsid w:val="00762049"/>
    <w:rsid w:val="00762264"/>
    <w:rsid w:val="00762420"/>
    <w:rsid w:val="00762611"/>
    <w:rsid w:val="00762627"/>
    <w:rsid w:val="007626BA"/>
    <w:rsid w:val="00762AF8"/>
    <w:rsid w:val="00762B1F"/>
    <w:rsid w:val="00763398"/>
    <w:rsid w:val="0076365B"/>
    <w:rsid w:val="007637AA"/>
    <w:rsid w:val="00763E53"/>
    <w:rsid w:val="00764274"/>
    <w:rsid w:val="0076461F"/>
    <w:rsid w:val="007648E0"/>
    <w:rsid w:val="00764B7A"/>
    <w:rsid w:val="00764CBB"/>
    <w:rsid w:val="00764CD1"/>
    <w:rsid w:val="00764D45"/>
    <w:rsid w:val="00765141"/>
    <w:rsid w:val="00765213"/>
    <w:rsid w:val="00765714"/>
    <w:rsid w:val="00766F4D"/>
    <w:rsid w:val="007676B3"/>
    <w:rsid w:val="00767A63"/>
    <w:rsid w:val="00767B51"/>
    <w:rsid w:val="00770369"/>
    <w:rsid w:val="00770F82"/>
    <w:rsid w:val="0077156E"/>
    <w:rsid w:val="00771851"/>
    <w:rsid w:val="00771E89"/>
    <w:rsid w:val="0077350E"/>
    <w:rsid w:val="007738F1"/>
    <w:rsid w:val="00773C5A"/>
    <w:rsid w:val="00774AE8"/>
    <w:rsid w:val="00775A61"/>
    <w:rsid w:val="00775C1B"/>
    <w:rsid w:val="00775CDB"/>
    <w:rsid w:val="00776632"/>
    <w:rsid w:val="00776ACB"/>
    <w:rsid w:val="00777244"/>
    <w:rsid w:val="0077749D"/>
    <w:rsid w:val="0077774D"/>
    <w:rsid w:val="0077790E"/>
    <w:rsid w:val="00777EE0"/>
    <w:rsid w:val="00780034"/>
    <w:rsid w:val="0078048D"/>
    <w:rsid w:val="00780C2F"/>
    <w:rsid w:val="00781091"/>
    <w:rsid w:val="00781778"/>
    <w:rsid w:val="007817BB"/>
    <w:rsid w:val="0078182A"/>
    <w:rsid w:val="00781CF5"/>
    <w:rsid w:val="007820D8"/>
    <w:rsid w:val="00783044"/>
    <w:rsid w:val="00783FDD"/>
    <w:rsid w:val="0078424B"/>
    <w:rsid w:val="0078432F"/>
    <w:rsid w:val="0078441A"/>
    <w:rsid w:val="007845FA"/>
    <w:rsid w:val="00784B7E"/>
    <w:rsid w:val="00785249"/>
    <w:rsid w:val="00785760"/>
    <w:rsid w:val="007858FA"/>
    <w:rsid w:val="0078594B"/>
    <w:rsid w:val="007859DB"/>
    <w:rsid w:val="00785CF6"/>
    <w:rsid w:val="00786303"/>
    <w:rsid w:val="0078638A"/>
    <w:rsid w:val="00786703"/>
    <w:rsid w:val="007867B7"/>
    <w:rsid w:val="0078689E"/>
    <w:rsid w:val="0078719D"/>
    <w:rsid w:val="0078724A"/>
    <w:rsid w:val="00787497"/>
    <w:rsid w:val="00787672"/>
    <w:rsid w:val="00787754"/>
    <w:rsid w:val="0078793E"/>
    <w:rsid w:val="00787D37"/>
    <w:rsid w:val="00787D98"/>
    <w:rsid w:val="00787EC2"/>
    <w:rsid w:val="00790000"/>
    <w:rsid w:val="00790651"/>
    <w:rsid w:val="007908FF"/>
    <w:rsid w:val="00790CEE"/>
    <w:rsid w:val="0079122C"/>
    <w:rsid w:val="007913B7"/>
    <w:rsid w:val="00791B24"/>
    <w:rsid w:val="00792CBA"/>
    <w:rsid w:val="007939CC"/>
    <w:rsid w:val="00793A01"/>
    <w:rsid w:val="00793B8A"/>
    <w:rsid w:val="00793F90"/>
    <w:rsid w:val="00794111"/>
    <w:rsid w:val="0079438F"/>
    <w:rsid w:val="007943C0"/>
    <w:rsid w:val="00794702"/>
    <w:rsid w:val="00794763"/>
    <w:rsid w:val="007948F5"/>
    <w:rsid w:val="00794A29"/>
    <w:rsid w:val="0079507B"/>
    <w:rsid w:val="00795649"/>
    <w:rsid w:val="00796174"/>
    <w:rsid w:val="00796BE5"/>
    <w:rsid w:val="00796EB7"/>
    <w:rsid w:val="007A0A77"/>
    <w:rsid w:val="007A11CF"/>
    <w:rsid w:val="007A14A5"/>
    <w:rsid w:val="007A15C6"/>
    <w:rsid w:val="007A1829"/>
    <w:rsid w:val="007A1FFD"/>
    <w:rsid w:val="007A260B"/>
    <w:rsid w:val="007A2682"/>
    <w:rsid w:val="007A285E"/>
    <w:rsid w:val="007A286F"/>
    <w:rsid w:val="007A2A69"/>
    <w:rsid w:val="007A2CF3"/>
    <w:rsid w:val="007A316C"/>
    <w:rsid w:val="007A33BC"/>
    <w:rsid w:val="007A35D3"/>
    <w:rsid w:val="007A3C55"/>
    <w:rsid w:val="007A423A"/>
    <w:rsid w:val="007A42AE"/>
    <w:rsid w:val="007A45C1"/>
    <w:rsid w:val="007A46E9"/>
    <w:rsid w:val="007A4AFB"/>
    <w:rsid w:val="007A4B51"/>
    <w:rsid w:val="007A4DFD"/>
    <w:rsid w:val="007A4E63"/>
    <w:rsid w:val="007A5507"/>
    <w:rsid w:val="007A57AF"/>
    <w:rsid w:val="007A584D"/>
    <w:rsid w:val="007A58EB"/>
    <w:rsid w:val="007A637E"/>
    <w:rsid w:val="007A639A"/>
    <w:rsid w:val="007A66A8"/>
    <w:rsid w:val="007A68BA"/>
    <w:rsid w:val="007A6B33"/>
    <w:rsid w:val="007A7459"/>
    <w:rsid w:val="007B01C5"/>
    <w:rsid w:val="007B0829"/>
    <w:rsid w:val="007B127E"/>
    <w:rsid w:val="007B18CA"/>
    <w:rsid w:val="007B1BEE"/>
    <w:rsid w:val="007B2656"/>
    <w:rsid w:val="007B27B0"/>
    <w:rsid w:val="007B2C32"/>
    <w:rsid w:val="007B2CC5"/>
    <w:rsid w:val="007B42A1"/>
    <w:rsid w:val="007B4512"/>
    <w:rsid w:val="007B5264"/>
    <w:rsid w:val="007B54E3"/>
    <w:rsid w:val="007B5BC7"/>
    <w:rsid w:val="007B779A"/>
    <w:rsid w:val="007C0658"/>
    <w:rsid w:val="007C06AC"/>
    <w:rsid w:val="007C083C"/>
    <w:rsid w:val="007C1118"/>
    <w:rsid w:val="007C1582"/>
    <w:rsid w:val="007C18DB"/>
    <w:rsid w:val="007C1AC0"/>
    <w:rsid w:val="007C1B7A"/>
    <w:rsid w:val="007C1C1B"/>
    <w:rsid w:val="007C260B"/>
    <w:rsid w:val="007C26B8"/>
    <w:rsid w:val="007C29E9"/>
    <w:rsid w:val="007C2EF1"/>
    <w:rsid w:val="007C323E"/>
    <w:rsid w:val="007C4197"/>
    <w:rsid w:val="007C46A4"/>
    <w:rsid w:val="007C4EAF"/>
    <w:rsid w:val="007C58A8"/>
    <w:rsid w:val="007C5E04"/>
    <w:rsid w:val="007C5F79"/>
    <w:rsid w:val="007C63CC"/>
    <w:rsid w:val="007C66F6"/>
    <w:rsid w:val="007C7141"/>
    <w:rsid w:val="007D0BB7"/>
    <w:rsid w:val="007D0CFB"/>
    <w:rsid w:val="007D1003"/>
    <w:rsid w:val="007D16B0"/>
    <w:rsid w:val="007D1755"/>
    <w:rsid w:val="007D3299"/>
    <w:rsid w:val="007D342B"/>
    <w:rsid w:val="007D38E6"/>
    <w:rsid w:val="007D3C17"/>
    <w:rsid w:val="007D3CEB"/>
    <w:rsid w:val="007D4725"/>
    <w:rsid w:val="007D4C6F"/>
    <w:rsid w:val="007D4DA8"/>
    <w:rsid w:val="007D520C"/>
    <w:rsid w:val="007D5520"/>
    <w:rsid w:val="007D569D"/>
    <w:rsid w:val="007D66DD"/>
    <w:rsid w:val="007D674D"/>
    <w:rsid w:val="007D6959"/>
    <w:rsid w:val="007D6A88"/>
    <w:rsid w:val="007D6B3D"/>
    <w:rsid w:val="007D70A8"/>
    <w:rsid w:val="007D7645"/>
    <w:rsid w:val="007D79FA"/>
    <w:rsid w:val="007E06A5"/>
    <w:rsid w:val="007E092A"/>
    <w:rsid w:val="007E098B"/>
    <w:rsid w:val="007E0D16"/>
    <w:rsid w:val="007E202A"/>
    <w:rsid w:val="007E26F0"/>
    <w:rsid w:val="007E28E2"/>
    <w:rsid w:val="007E344F"/>
    <w:rsid w:val="007E35D1"/>
    <w:rsid w:val="007E3707"/>
    <w:rsid w:val="007E4167"/>
    <w:rsid w:val="007E432B"/>
    <w:rsid w:val="007E438D"/>
    <w:rsid w:val="007E4D35"/>
    <w:rsid w:val="007E5137"/>
    <w:rsid w:val="007E597F"/>
    <w:rsid w:val="007E5B06"/>
    <w:rsid w:val="007E620A"/>
    <w:rsid w:val="007E62C1"/>
    <w:rsid w:val="007E6321"/>
    <w:rsid w:val="007E6337"/>
    <w:rsid w:val="007E6499"/>
    <w:rsid w:val="007E6AFA"/>
    <w:rsid w:val="007E6DB8"/>
    <w:rsid w:val="007E6E62"/>
    <w:rsid w:val="007E7213"/>
    <w:rsid w:val="007E7378"/>
    <w:rsid w:val="007E79CD"/>
    <w:rsid w:val="007E7EDE"/>
    <w:rsid w:val="007F01AA"/>
    <w:rsid w:val="007F10E2"/>
    <w:rsid w:val="007F1578"/>
    <w:rsid w:val="007F1BEB"/>
    <w:rsid w:val="007F2235"/>
    <w:rsid w:val="007F27EF"/>
    <w:rsid w:val="007F28E9"/>
    <w:rsid w:val="007F2956"/>
    <w:rsid w:val="007F2BC6"/>
    <w:rsid w:val="007F3598"/>
    <w:rsid w:val="007F52B8"/>
    <w:rsid w:val="007F58B5"/>
    <w:rsid w:val="007F5D3B"/>
    <w:rsid w:val="007F6A4E"/>
    <w:rsid w:val="007F7282"/>
    <w:rsid w:val="007F73FC"/>
    <w:rsid w:val="008003D7"/>
    <w:rsid w:val="008007AD"/>
    <w:rsid w:val="00800A92"/>
    <w:rsid w:val="00800BCA"/>
    <w:rsid w:val="00800DE0"/>
    <w:rsid w:val="00801181"/>
    <w:rsid w:val="0080153C"/>
    <w:rsid w:val="00801B6B"/>
    <w:rsid w:val="00801CAB"/>
    <w:rsid w:val="00802857"/>
    <w:rsid w:val="00803023"/>
    <w:rsid w:val="008035A8"/>
    <w:rsid w:val="00803612"/>
    <w:rsid w:val="008037DC"/>
    <w:rsid w:val="008049E6"/>
    <w:rsid w:val="00804B73"/>
    <w:rsid w:val="00804F36"/>
    <w:rsid w:val="0080533C"/>
    <w:rsid w:val="00805A30"/>
    <w:rsid w:val="00805FEF"/>
    <w:rsid w:val="00806130"/>
    <w:rsid w:val="00807716"/>
    <w:rsid w:val="008077AF"/>
    <w:rsid w:val="00810797"/>
    <w:rsid w:val="00810C87"/>
    <w:rsid w:val="008111DE"/>
    <w:rsid w:val="0081148E"/>
    <w:rsid w:val="00811EF2"/>
    <w:rsid w:val="008126A7"/>
    <w:rsid w:val="008133AD"/>
    <w:rsid w:val="008134B3"/>
    <w:rsid w:val="00813AE4"/>
    <w:rsid w:val="00813B62"/>
    <w:rsid w:val="00813F0D"/>
    <w:rsid w:val="00814575"/>
    <w:rsid w:val="0081457B"/>
    <w:rsid w:val="00814D7F"/>
    <w:rsid w:val="00814EAE"/>
    <w:rsid w:val="008151AD"/>
    <w:rsid w:val="00815245"/>
    <w:rsid w:val="0081538B"/>
    <w:rsid w:val="00816755"/>
    <w:rsid w:val="00816E57"/>
    <w:rsid w:val="00817104"/>
    <w:rsid w:val="00817B1A"/>
    <w:rsid w:val="00817C48"/>
    <w:rsid w:val="00820186"/>
    <w:rsid w:val="00820F51"/>
    <w:rsid w:val="00821379"/>
    <w:rsid w:val="00821638"/>
    <w:rsid w:val="00821D1E"/>
    <w:rsid w:val="00821EBA"/>
    <w:rsid w:val="0082231F"/>
    <w:rsid w:val="00822BEC"/>
    <w:rsid w:val="00823091"/>
    <w:rsid w:val="00823122"/>
    <w:rsid w:val="00823378"/>
    <w:rsid w:val="008234BD"/>
    <w:rsid w:val="008237AA"/>
    <w:rsid w:val="00823989"/>
    <w:rsid w:val="00824976"/>
    <w:rsid w:val="00824B2F"/>
    <w:rsid w:val="008253CB"/>
    <w:rsid w:val="0082577A"/>
    <w:rsid w:val="00825B26"/>
    <w:rsid w:val="00825C32"/>
    <w:rsid w:val="00825E2C"/>
    <w:rsid w:val="008263B4"/>
    <w:rsid w:val="0082760A"/>
    <w:rsid w:val="008276AD"/>
    <w:rsid w:val="00827B6B"/>
    <w:rsid w:val="00830F8D"/>
    <w:rsid w:val="00831202"/>
    <w:rsid w:val="008313AB"/>
    <w:rsid w:val="008317EE"/>
    <w:rsid w:val="008319DB"/>
    <w:rsid w:val="00832140"/>
    <w:rsid w:val="00832261"/>
    <w:rsid w:val="0083240A"/>
    <w:rsid w:val="00833314"/>
    <w:rsid w:val="00833577"/>
    <w:rsid w:val="008335E3"/>
    <w:rsid w:val="00833A05"/>
    <w:rsid w:val="00833D3D"/>
    <w:rsid w:val="00834ABB"/>
    <w:rsid w:val="00835395"/>
    <w:rsid w:val="0083542A"/>
    <w:rsid w:val="0083546D"/>
    <w:rsid w:val="00835BF9"/>
    <w:rsid w:val="00835C0B"/>
    <w:rsid w:val="00835F66"/>
    <w:rsid w:val="00836528"/>
    <w:rsid w:val="00836C11"/>
    <w:rsid w:val="008372F4"/>
    <w:rsid w:val="00837E57"/>
    <w:rsid w:val="00840082"/>
    <w:rsid w:val="00840358"/>
    <w:rsid w:val="0084046B"/>
    <w:rsid w:val="00840666"/>
    <w:rsid w:val="00840C02"/>
    <w:rsid w:val="00841382"/>
    <w:rsid w:val="00841E40"/>
    <w:rsid w:val="008424A7"/>
    <w:rsid w:val="0084303B"/>
    <w:rsid w:val="00843524"/>
    <w:rsid w:val="00843D98"/>
    <w:rsid w:val="00843F39"/>
    <w:rsid w:val="00843FE0"/>
    <w:rsid w:val="00844940"/>
    <w:rsid w:val="00844963"/>
    <w:rsid w:val="00844BF6"/>
    <w:rsid w:val="00844D18"/>
    <w:rsid w:val="0084526D"/>
    <w:rsid w:val="0084536D"/>
    <w:rsid w:val="00845458"/>
    <w:rsid w:val="00845502"/>
    <w:rsid w:val="008458BA"/>
    <w:rsid w:val="00845AA6"/>
    <w:rsid w:val="00845F20"/>
    <w:rsid w:val="00845F22"/>
    <w:rsid w:val="00845FD3"/>
    <w:rsid w:val="00846063"/>
    <w:rsid w:val="00846360"/>
    <w:rsid w:val="00846980"/>
    <w:rsid w:val="00846ABC"/>
    <w:rsid w:val="00846F52"/>
    <w:rsid w:val="00847EEE"/>
    <w:rsid w:val="00850780"/>
    <w:rsid w:val="00850C38"/>
    <w:rsid w:val="00851228"/>
    <w:rsid w:val="00851342"/>
    <w:rsid w:val="00851781"/>
    <w:rsid w:val="0085193D"/>
    <w:rsid w:val="0085251E"/>
    <w:rsid w:val="0085266A"/>
    <w:rsid w:val="008527CB"/>
    <w:rsid w:val="00852926"/>
    <w:rsid w:val="00852B80"/>
    <w:rsid w:val="0085380D"/>
    <w:rsid w:val="00853988"/>
    <w:rsid w:val="00853D43"/>
    <w:rsid w:val="00853F2F"/>
    <w:rsid w:val="0085415F"/>
    <w:rsid w:val="008543CE"/>
    <w:rsid w:val="00855932"/>
    <w:rsid w:val="00855F0D"/>
    <w:rsid w:val="0085616C"/>
    <w:rsid w:val="008565B3"/>
    <w:rsid w:val="00856A9D"/>
    <w:rsid w:val="00856FEA"/>
    <w:rsid w:val="00857195"/>
    <w:rsid w:val="00860166"/>
    <w:rsid w:val="00860CB2"/>
    <w:rsid w:val="00860F82"/>
    <w:rsid w:val="0086191F"/>
    <w:rsid w:val="00861E4A"/>
    <w:rsid w:val="008631CD"/>
    <w:rsid w:val="008635F8"/>
    <w:rsid w:val="008636E8"/>
    <w:rsid w:val="008640EA"/>
    <w:rsid w:val="00864175"/>
    <w:rsid w:val="008642D8"/>
    <w:rsid w:val="008642EA"/>
    <w:rsid w:val="008643D5"/>
    <w:rsid w:val="008649AC"/>
    <w:rsid w:val="00864E3E"/>
    <w:rsid w:val="00864F30"/>
    <w:rsid w:val="00864FDE"/>
    <w:rsid w:val="008657E5"/>
    <w:rsid w:val="0086671C"/>
    <w:rsid w:val="00867750"/>
    <w:rsid w:val="00867892"/>
    <w:rsid w:val="008678FB"/>
    <w:rsid w:val="00867A0B"/>
    <w:rsid w:val="00867DF8"/>
    <w:rsid w:val="00870945"/>
    <w:rsid w:val="00870C9B"/>
    <w:rsid w:val="00871541"/>
    <w:rsid w:val="00871CAB"/>
    <w:rsid w:val="0087210A"/>
    <w:rsid w:val="00872223"/>
    <w:rsid w:val="00872473"/>
    <w:rsid w:val="00872559"/>
    <w:rsid w:val="00873E31"/>
    <w:rsid w:val="008748C9"/>
    <w:rsid w:val="00874CD7"/>
    <w:rsid w:val="00874DDD"/>
    <w:rsid w:val="00874EDA"/>
    <w:rsid w:val="008766E5"/>
    <w:rsid w:val="008772DB"/>
    <w:rsid w:val="00880184"/>
    <w:rsid w:val="008803DB"/>
    <w:rsid w:val="008807CC"/>
    <w:rsid w:val="00880998"/>
    <w:rsid w:val="00880AA1"/>
    <w:rsid w:val="00880BCE"/>
    <w:rsid w:val="008810AD"/>
    <w:rsid w:val="008810CE"/>
    <w:rsid w:val="0088151D"/>
    <w:rsid w:val="008815B9"/>
    <w:rsid w:val="00881940"/>
    <w:rsid w:val="00881BAD"/>
    <w:rsid w:val="0088247A"/>
    <w:rsid w:val="0088272E"/>
    <w:rsid w:val="008829A4"/>
    <w:rsid w:val="008829DA"/>
    <w:rsid w:val="00882BB4"/>
    <w:rsid w:val="00882ED6"/>
    <w:rsid w:val="00882F6F"/>
    <w:rsid w:val="00883E77"/>
    <w:rsid w:val="008841EB"/>
    <w:rsid w:val="008847B9"/>
    <w:rsid w:val="0088533E"/>
    <w:rsid w:val="008853EA"/>
    <w:rsid w:val="008857C2"/>
    <w:rsid w:val="0088607C"/>
    <w:rsid w:val="00886AEC"/>
    <w:rsid w:val="00886CC7"/>
    <w:rsid w:val="00886DE4"/>
    <w:rsid w:val="008877B5"/>
    <w:rsid w:val="00887AEA"/>
    <w:rsid w:val="00890C3B"/>
    <w:rsid w:val="008913DB"/>
    <w:rsid w:val="0089241A"/>
    <w:rsid w:val="008924CE"/>
    <w:rsid w:val="00892DC8"/>
    <w:rsid w:val="00892E1E"/>
    <w:rsid w:val="008930D4"/>
    <w:rsid w:val="008932AC"/>
    <w:rsid w:val="00893547"/>
    <w:rsid w:val="008936CD"/>
    <w:rsid w:val="008939D3"/>
    <w:rsid w:val="00893F7F"/>
    <w:rsid w:val="00894B8F"/>
    <w:rsid w:val="00894DBD"/>
    <w:rsid w:val="00894E01"/>
    <w:rsid w:val="008951A2"/>
    <w:rsid w:val="0089521D"/>
    <w:rsid w:val="00895486"/>
    <w:rsid w:val="0089604C"/>
    <w:rsid w:val="008967E8"/>
    <w:rsid w:val="00896A83"/>
    <w:rsid w:val="00896B3B"/>
    <w:rsid w:val="008971C9"/>
    <w:rsid w:val="00897614"/>
    <w:rsid w:val="008977D7"/>
    <w:rsid w:val="008A0856"/>
    <w:rsid w:val="008A1717"/>
    <w:rsid w:val="008A2066"/>
    <w:rsid w:val="008A227B"/>
    <w:rsid w:val="008A2341"/>
    <w:rsid w:val="008A2DF9"/>
    <w:rsid w:val="008A3734"/>
    <w:rsid w:val="008A39E1"/>
    <w:rsid w:val="008A3B68"/>
    <w:rsid w:val="008A433A"/>
    <w:rsid w:val="008A43F8"/>
    <w:rsid w:val="008A4A43"/>
    <w:rsid w:val="008A50CB"/>
    <w:rsid w:val="008A588E"/>
    <w:rsid w:val="008A5DBA"/>
    <w:rsid w:val="008A62BC"/>
    <w:rsid w:val="008A6508"/>
    <w:rsid w:val="008A690B"/>
    <w:rsid w:val="008A7364"/>
    <w:rsid w:val="008A7428"/>
    <w:rsid w:val="008A7AF9"/>
    <w:rsid w:val="008B0071"/>
    <w:rsid w:val="008B0568"/>
    <w:rsid w:val="008B099D"/>
    <w:rsid w:val="008B0CD2"/>
    <w:rsid w:val="008B19F4"/>
    <w:rsid w:val="008B1BD5"/>
    <w:rsid w:val="008B1CDF"/>
    <w:rsid w:val="008B25C8"/>
    <w:rsid w:val="008B2B21"/>
    <w:rsid w:val="008B2EED"/>
    <w:rsid w:val="008B2F96"/>
    <w:rsid w:val="008B304E"/>
    <w:rsid w:val="008B3653"/>
    <w:rsid w:val="008B3656"/>
    <w:rsid w:val="008B37E0"/>
    <w:rsid w:val="008B3846"/>
    <w:rsid w:val="008B38D7"/>
    <w:rsid w:val="008B3EA9"/>
    <w:rsid w:val="008B4B4E"/>
    <w:rsid w:val="008B4CD7"/>
    <w:rsid w:val="008B4F0E"/>
    <w:rsid w:val="008B532A"/>
    <w:rsid w:val="008B572B"/>
    <w:rsid w:val="008B5AE2"/>
    <w:rsid w:val="008B6674"/>
    <w:rsid w:val="008B6DD3"/>
    <w:rsid w:val="008B70C0"/>
    <w:rsid w:val="008B713C"/>
    <w:rsid w:val="008B747E"/>
    <w:rsid w:val="008B7596"/>
    <w:rsid w:val="008B75B5"/>
    <w:rsid w:val="008B77DF"/>
    <w:rsid w:val="008B7C2B"/>
    <w:rsid w:val="008B7D95"/>
    <w:rsid w:val="008C002A"/>
    <w:rsid w:val="008C0548"/>
    <w:rsid w:val="008C0E6A"/>
    <w:rsid w:val="008C19B9"/>
    <w:rsid w:val="008C2185"/>
    <w:rsid w:val="008C222F"/>
    <w:rsid w:val="008C363B"/>
    <w:rsid w:val="008C4292"/>
    <w:rsid w:val="008C4D47"/>
    <w:rsid w:val="008C4D77"/>
    <w:rsid w:val="008C545F"/>
    <w:rsid w:val="008C5B79"/>
    <w:rsid w:val="008C6405"/>
    <w:rsid w:val="008C6828"/>
    <w:rsid w:val="008C6C6E"/>
    <w:rsid w:val="008C7223"/>
    <w:rsid w:val="008C7296"/>
    <w:rsid w:val="008C7C54"/>
    <w:rsid w:val="008C7ED2"/>
    <w:rsid w:val="008C7F0B"/>
    <w:rsid w:val="008D0228"/>
    <w:rsid w:val="008D061C"/>
    <w:rsid w:val="008D08CE"/>
    <w:rsid w:val="008D0B13"/>
    <w:rsid w:val="008D0B32"/>
    <w:rsid w:val="008D0CBB"/>
    <w:rsid w:val="008D0D4F"/>
    <w:rsid w:val="008D102A"/>
    <w:rsid w:val="008D157D"/>
    <w:rsid w:val="008D1DC4"/>
    <w:rsid w:val="008D1F43"/>
    <w:rsid w:val="008D216C"/>
    <w:rsid w:val="008D22F8"/>
    <w:rsid w:val="008D25B7"/>
    <w:rsid w:val="008D2852"/>
    <w:rsid w:val="008D28B6"/>
    <w:rsid w:val="008D29C7"/>
    <w:rsid w:val="008D2C4E"/>
    <w:rsid w:val="008D2CE8"/>
    <w:rsid w:val="008D2DA0"/>
    <w:rsid w:val="008D2E09"/>
    <w:rsid w:val="008D328E"/>
    <w:rsid w:val="008D3421"/>
    <w:rsid w:val="008D364F"/>
    <w:rsid w:val="008D397B"/>
    <w:rsid w:val="008D4099"/>
    <w:rsid w:val="008D4158"/>
    <w:rsid w:val="008D4307"/>
    <w:rsid w:val="008D4A10"/>
    <w:rsid w:val="008D4CA1"/>
    <w:rsid w:val="008D50C0"/>
    <w:rsid w:val="008D5231"/>
    <w:rsid w:val="008D53CF"/>
    <w:rsid w:val="008D565A"/>
    <w:rsid w:val="008D5696"/>
    <w:rsid w:val="008D5727"/>
    <w:rsid w:val="008D6E3A"/>
    <w:rsid w:val="008D6E87"/>
    <w:rsid w:val="008D6FD9"/>
    <w:rsid w:val="008D7773"/>
    <w:rsid w:val="008E023A"/>
    <w:rsid w:val="008E0464"/>
    <w:rsid w:val="008E0FF6"/>
    <w:rsid w:val="008E172D"/>
    <w:rsid w:val="008E18D1"/>
    <w:rsid w:val="008E21F3"/>
    <w:rsid w:val="008E2275"/>
    <w:rsid w:val="008E2F6D"/>
    <w:rsid w:val="008E31D3"/>
    <w:rsid w:val="008E3233"/>
    <w:rsid w:val="008E3314"/>
    <w:rsid w:val="008E36B0"/>
    <w:rsid w:val="008E3E65"/>
    <w:rsid w:val="008E428A"/>
    <w:rsid w:val="008E433A"/>
    <w:rsid w:val="008E4898"/>
    <w:rsid w:val="008E4A86"/>
    <w:rsid w:val="008E4C13"/>
    <w:rsid w:val="008E507E"/>
    <w:rsid w:val="008E5582"/>
    <w:rsid w:val="008E5D59"/>
    <w:rsid w:val="008E5D91"/>
    <w:rsid w:val="008E5DA4"/>
    <w:rsid w:val="008E5FCD"/>
    <w:rsid w:val="008E60F2"/>
    <w:rsid w:val="008E6188"/>
    <w:rsid w:val="008E61F1"/>
    <w:rsid w:val="008E65AE"/>
    <w:rsid w:val="008E6824"/>
    <w:rsid w:val="008E6873"/>
    <w:rsid w:val="008E6D22"/>
    <w:rsid w:val="008E7850"/>
    <w:rsid w:val="008E7B50"/>
    <w:rsid w:val="008F0196"/>
    <w:rsid w:val="008F0599"/>
    <w:rsid w:val="008F0CA2"/>
    <w:rsid w:val="008F1006"/>
    <w:rsid w:val="008F1089"/>
    <w:rsid w:val="008F12E7"/>
    <w:rsid w:val="008F15D8"/>
    <w:rsid w:val="008F1B52"/>
    <w:rsid w:val="008F1C3D"/>
    <w:rsid w:val="008F22CF"/>
    <w:rsid w:val="008F266A"/>
    <w:rsid w:val="008F2C21"/>
    <w:rsid w:val="008F2C94"/>
    <w:rsid w:val="008F3330"/>
    <w:rsid w:val="008F3F45"/>
    <w:rsid w:val="008F4228"/>
    <w:rsid w:val="008F4492"/>
    <w:rsid w:val="008F4DFE"/>
    <w:rsid w:val="008F4F53"/>
    <w:rsid w:val="008F508A"/>
    <w:rsid w:val="008F5398"/>
    <w:rsid w:val="008F54D2"/>
    <w:rsid w:val="008F55C0"/>
    <w:rsid w:val="008F56FB"/>
    <w:rsid w:val="008F580F"/>
    <w:rsid w:val="008F610C"/>
    <w:rsid w:val="008F631B"/>
    <w:rsid w:val="008F63E4"/>
    <w:rsid w:val="008F68AC"/>
    <w:rsid w:val="008F6F17"/>
    <w:rsid w:val="008F7006"/>
    <w:rsid w:val="00900224"/>
    <w:rsid w:val="00900457"/>
    <w:rsid w:val="00900A66"/>
    <w:rsid w:val="00900A93"/>
    <w:rsid w:val="00900C8B"/>
    <w:rsid w:val="00900E51"/>
    <w:rsid w:val="00901156"/>
    <w:rsid w:val="00901800"/>
    <w:rsid w:val="00901C7A"/>
    <w:rsid w:val="00902047"/>
    <w:rsid w:val="00902108"/>
    <w:rsid w:val="009032B7"/>
    <w:rsid w:val="00903407"/>
    <w:rsid w:val="0090374C"/>
    <w:rsid w:val="0090384E"/>
    <w:rsid w:val="009042C4"/>
    <w:rsid w:val="0090445B"/>
    <w:rsid w:val="009047D4"/>
    <w:rsid w:val="00904D6B"/>
    <w:rsid w:val="009056FF"/>
    <w:rsid w:val="00905AFB"/>
    <w:rsid w:val="00905BE2"/>
    <w:rsid w:val="00905CD4"/>
    <w:rsid w:val="00906816"/>
    <w:rsid w:val="00907084"/>
    <w:rsid w:val="009073EA"/>
    <w:rsid w:val="00907A18"/>
    <w:rsid w:val="00907D20"/>
    <w:rsid w:val="009107C6"/>
    <w:rsid w:val="00910A4B"/>
    <w:rsid w:val="00910D3E"/>
    <w:rsid w:val="00910DA9"/>
    <w:rsid w:val="00911421"/>
    <w:rsid w:val="00911EA9"/>
    <w:rsid w:val="00912065"/>
    <w:rsid w:val="00912320"/>
    <w:rsid w:val="0091264C"/>
    <w:rsid w:val="00912E01"/>
    <w:rsid w:val="009130C2"/>
    <w:rsid w:val="009132F3"/>
    <w:rsid w:val="009133CD"/>
    <w:rsid w:val="009136CC"/>
    <w:rsid w:val="00913895"/>
    <w:rsid w:val="0091389B"/>
    <w:rsid w:val="00913F08"/>
    <w:rsid w:val="0091487A"/>
    <w:rsid w:val="00914F71"/>
    <w:rsid w:val="00915538"/>
    <w:rsid w:val="00915A34"/>
    <w:rsid w:val="00915D7D"/>
    <w:rsid w:val="00916027"/>
    <w:rsid w:val="00916C82"/>
    <w:rsid w:val="00916DB7"/>
    <w:rsid w:val="00916E2B"/>
    <w:rsid w:val="00917029"/>
    <w:rsid w:val="00917314"/>
    <w:rsid w:val="0091731D"/>
    <w:rsid w:val="00917792"/>
    <w:rsid w:val="00920121"/>
    <w:rsid w:val="0092028C"/>
    <w:rsid w:val="00920519"/>
    <w:rsid w:val="00921010"/>
    <w:rsid w:val="00921857"/>
    <w:rsid w:val="00921E88"/>
    <w:rsid w:val="00921FE6"/>
    <w:rsid w:val="009221AB"/>
    <w:rsid w:val="009221BB"/>
    <w:rsid w:val="009221C3"/>
    <w:rsid w:val="009223E9"/>
    <w:rsid w:val="00922811"/>
    <w:rsid w:val="00922A09"/>
    <w:rsid w:val="0092317C"/>
    <w:rsid w:val="009234D0"/>
    <w:rsid w:val="0092387B"/>
    <w:rsid w:val="00923BA9"/>
    <w:rsid w:val="009240B7"/>
    <w:rsid w:val="00924B18"/>
    <w:rsid w:val="00925A89"/>
    <w:rsid w:val="00925B17"/>
    <w:rsid w:val="00925B4D"/>
    <w:rsid w:val="00926562"/>
    <w:rsid w:val="00926979"/>
    <w:rsid w:val="0092716D"/>
    <w:rsid w:val="009277F4"/>
    <w:rsid w:val="00927B81"/>
    <w:rsid w:val="009305F9"/>
    <w:rsid w:val="00930727"/>
    <w:rsid w:val="00930768"/>
    <w:rsid w:val="00930914"/>
    <w:rsid w:val="00930ABE"/>
    <w:rsid w:val="00930B41"/>
    <w:rsid w:val="00930F53"/>
    <w:rsid w:val="0093118E"/>
    <w:rsid w:val="009314D3"/>
    <w:rsid w:val="00931858"/>
    <w:rsid w:val="0093185A"/>
    <w:rsid w:val="00932B6F"/>
    <w:rsid w:val="00932CA6"/>
    <w:rsid w:val="00932F8B"/>
    <w:rsid w:val="00933B77"/>
    <w:rsid w:val="009345AE"/>
    <w:rsid w:val="009345E6"/>
    <w:rsid w:val="00934AA5"/>
    <w:rsid w:val="00934EBF"/>
    <w:rsid w:val="00935846"/>
    <w:rsid w:val="00936633"/>
    <w:rsid w:val="0093698D"/>
    <w:rsid w:val="00936E4B"/>
    <w:rsid w:val="00936F6F"/>
    <w:rsid w:val="00937066"/>
    <w:rsid w:val="009374E7"/>
    <w:rsid w:val="00937D78"/>
    <w:rsid w:val="00937F8F"/>
    <w:rsid w:val="009403FB"/>
    <w:rsid w:val="00940761"/>
    <w:rsid w:val="00940A7D"/>
    <w:rsid w:val="00941482"/>
    <w:rsid w:val="0094185C"/>
    <w:rsid w:val="00941AB0"/>
    <w:rsid w:val="00941C20"/>
    <w:rsid w:val="0094240E"/>
    <w:rsid w:val="00942BCA"/>
    <w:rsid w:val="00942BFB"/>
    <w:rsid w:val="00942F52"/>
    <w:rsid w:val="0094338D"/>
    <w:rsid w:val="00943415"/>
    <w:rsid w:val="00943652"/>
    <w:rsid w:val="0094411D"/>
    <w:rsid w:val="00944469"/>
    <w:rsid w:val="0094479B"/>
    <w:rsid w:val="009451BD"/>
    <w:rsid w:val="00945368"/>
    <w:rsid w:val="009453B3"/>
    <w:rsid w:val="00945863"/>
    <w:rsid w:val="00945CBB"/>
    <w:rsid w:val="00946EBB"/>
    <w:rsid w:val="00947422"/>
    <w:rsid w:val="0094760B"/>
    <w:rsid w:val="00947843"/>
    <w:rsid w:val="00947B13"/>
    <w:rsid w:val="0095011A"/>
    <w:rsid w:val="00950149"/>
    <w:rsid w:val="00950643"/>
    <w:rsid w:val="0095073D"/>
    <w:rsid w:val="00950B58"/>
    <w:rsid w:val="00950D9A"/>
    <w:rsid w:val="00950F00"/>
    <w:rsid w:val="00951C8B"/>
    <w:rsid w:val="00951EB2"/>
    <w:rsid w:val="009524B0"/>
    <w:rsid w:val="009526C1"/>
    <w:rsid w:val="009538B7"/>
    <w:rsid w:val="00953EC8"/>
    <w:rsid w:val="00954170"/>
    <w:rsid w:val="00954269"/>
    <w:rsid w:val="00954A0F"/>
    <w:rsid w:val="00954D2F"/>
    <w:rsid w:val="00954F10"/>
    <w:rsid w:val="0095588F"/>
    <w:rsid w:val="009558BF"/>
    <w:rsid w:val="009559BE"/>
    <w:rsid w:val="00956129"/>
    <w:rsid w:val="0095636B"/>
    <w:rsid w:val="0095646B"/>
    <w:rsid w:val="009564E9"/>
    <w:rsid w:val="00956D38"/>
    <w:rsid w:val="00956DB8"/>
    <w:rsid w:val="009570F3"/>
    <w:rsid w:val="009577B0"/>
    <w:rsid w:val="00957BF0"/>
    <w:rsid w:val="00957EA9"/>
    <w:rsid w:val="00961865"/>
    <w:rsid w:val="00961CC3"/>
    <w:rsid w:val="0096278A"/>
    <w:rsid w:val="00962CE5"/>
    <w:rsid w:val="00962ED3"/>
    <w:rsid w:val="00963C81"/>
    <w:rsid w:val="0096427E"/>
    <w:rsid w:val="009642F5"/>
    <w:rsid w:val="00964519"/>
    <w:rsid w:val="00964937"/>
    <w:rsid w:val="0096569C"/>
    <w:rsid w:val="00965C4A"/>
    <w:rsid w:val="00966FED"/>
    <w:rsid w:val="009671D1"/>
    <w:rsid w:val="00967AFC"/>
    <w:rsid w:val="00967CBD"/>
    <w:rsid w:val="00967E9C"/>
    <w:rsid w:val="00970380"/>
    <w:rsid w:val="00970821"/>
    <w:rsid w:val="00970873"/>
    <w:rsid w:val="009709DA"/>
    <w:rsid w:val="00970A3E"/>
    <w:rsid w:val="009717D4"/>
    <w:rsid w:val="00971861"/>
    <w:rsid w:val="00971BE9"/>
    <w:rsid w:val="00971ECA"/>
    <w:rsid w:val="00972230"/>
    <w:rsid w:val="009724EB"/>
    <w:rsid w:val="00972837"/>
    <w:rsid w:val="00972B43"/>
    <w:rsid w:val="009731AF"/>
    <w:rsid w:val="0097320B"/>
    <w:rsid w:val="0097339B"/>
    <w:rsid w:val="009733C3"/>
    <w:rsid w:val="009734AF"/>
    <w:rsid w:val="009737AB"/>
    <w:rsid w:val="00973BAB"/>
    <w:rsid w:val="00974685"/>
    <w:rsid w:val="00974DD0"/>
    <w:rsid w:val="00974DD2"/>
    <w:rsid w:val="009756F0"/>
    <w:rsid w:val="00975755"/>
    <w:rsid w:val="00975C1D"/>
    <w:rsid w:val="00975EFA"/>
    <w:rsid w:val="0097683F"/>
    <w:rsid w:val="00977349"/>
    <w:rsid w:val="009773B7"/>
    <w:rsid w:val="0097770A"/>
    <w:rsid w:val="009777C9"/>
    <w:rsid w:val="009779B0"/>
    <w:rsid w:val="00977F36"/>
    <w:rsid w:val="0098007F"/>
    <w:rsid w:val="0098052D"/>
    <w:rsid w:val="00981031"/>
    <w:rsid w:val="00981640"/>
    <w:rsid w:val="009817AA"/>
    <w:rsid w:val="00981D0D"/>
    <w:rsid w:val="009826C3"/>
    <w:rsid w:val="009832D6"/>
    <w:rsid w:val="00983DA9"/>
    <w:rsid w:val="00983EAC"/>
    <w:rsid w:val="0098414A"/>
    <w:rsid w:val="00984585"/>
    <w:rsid w:val="009846E6"/>
    <w:rsid w:val="00984F78"/>
    <w:rsid w:val="0098522E"/>
    <w:rsid w:val="009854FC"/>
    <w:rsid w:val="009855E4"/>
    <w:rsid w:val="0098576C"/>
    <w:rsid w:val="009857AA"/>
    <w:rsid w:val="00985A9C"/>
    <w:rsid w:val="00985B2B"/>
    <w:rsid w:val="00985B43"/>
    <w:rsid w:val="00985B5A"/>
    <w:rsid w:val="009867B7"/>
    <w:rsid w:val="009868E9"/>
    <w:rsid w:val="00986D7F"/>
    <w:rsid w:val="00986E01"/>
    <w:rsid w:val="009876BC"/>
    <w:rsid w:val="00987795"/>
    <w:rsid w:val="00987CA1"/>
    <w:rsid w:val="00987DCC"/>
    <w:rsid w:val="0099016D"/>
    <w:rsid w:val="0099036C"/>
    <w:rsid w:val="0099055A"/>
    <w:rsid w:val="009909A3"/>
    <w:rsid w:val="00991269"/>
    <w:rsid w:val="00991A40"/>
    <w:rsid w:val="00991BB7"/>
    <w:rsid w:val="00992058"/>
    <w:rsid w:val="009923C8"/>
    <w:rsid w:val="00992A02"/>
    <w:rsid w:val="00992A4B"/>
    <w:rsid w:val="00992B94"/>
    <w:rsid w:val="00992E97"/>
    <w:rsid w:val="00993007"/>
    <w:rsid w:val="009931CC"/>
    <w:rsid w:val="00993493"/>
    <w:rsid w:val="00993E2C"/>
    <w:rsid w:val="00993FBB"/>
    <w:rsid w:val="0099457A"/>
    <w:rsid w:val="009947D0"/>
    <w:rsid w:val="00995422"/>
    <w:rsid w:val="00995592"/>
    <w:rsid w:val="00995636"/>
    <w:rsid w:val="00995812"/>
    <w:rsid w:val="00995CBD"/>
    <w:rsid w:val="00995E6F"/>
    <w:rsid w:val="0099607C"/>
    <w:rsid w:val="00996206"/>
    <w:rsid w:val="00996B47"/>
    <w:rsid w:val="00996B9D"/>
    <w:rsid w:val="00997302"/>
    <w:rsid w:val="00997430"/>
    <w:rsid w:val="009974B6"/>
    <w:rsid w:val="0099776F"/>
    <w:rsid w:val="009978B7"/>
    <w:rsid w:val="00997CB7"/>
    <w:rsid w:val="009A0285"/>
    <w:rsid w:val="009A03F4"/>
    <w:rsid w:val="009A0516"/>
    <w:rsid w:val="009A07CC"/>
    <w:rsid w:val="009A0B6F"/>
    <w:rsid w:val="009A0E42"/>
    <w:rsid w:val="009A1068"/>
    <w:rsid w:val="009A13D7"/>
    <w:rsid w:val="009A1DDB"/>
    <w:rsid w:val="009A267B"/>
    <w:rsid w:val="009A363D"/>
    <w:rsid w:val="009A39BE"/>
    <w:rsid w:val="009A3F99"/>
    <w:rsid w:val="009A41A5"/>
    <w:rsid w:val="009A4790"/>
    <w:rsid w:val="009A49C3"/>
    <w:rsid w:val="009A4D91"/>
    <w:rsid w:val="009A4D94"/>
    <w:rsid w:val="009A5060"/>
    <w:rsid w:val="009A5402"/>
    <w:rsid w:val="009A5830"/>
    <w:rsid w:val="009A58FA"/>
    <w:rsid w:val="009A5BDC"/>
    <w:rsid w:val="009A5E03"/>
    <w:rsid w:val="009A6095"/>
    <w:rsid w:val="009A609E"/>
    <w:rsid w:val="009A65ED"/>
    <w:rsid w:val="009A663E"/>
    <w:rsid w:val="009A6B0A"/>
    <w:rsid w:val="009A6D4B"/>
    <w:rsid w:val="009A75EF"/>
    <w:rsid w:val="009A7849"/>
    <w:rsid w:val="009B14C2"/>
    <w:rsid w:val="009B18F9"/>
    <w:rsid w:val="009B209E"/>
    <w:rsid w:val="009B42DC"/>
    <w:rsid w:val="009B45DD"/>
    <w:rsid w:val="009B4752"/>
    <w:rsid w:val="009B47A4"/>
    <w:rsid w:val="009B4A49"/>
    <w:rsid w:val="009B5986"/>
    <w:rsid w:val="009B5C50"/>
    <w:rsid w:val="009B5DD9"/>
    <w:rsid w:val="009B77BE"/>
    <w:rsid w:val="009C004E"/>
    <w:rsid w:val="009C0570"/>
    <w:rsid w:val="009C0ECE"/>
    <w:rsid w:val="009C162E"/>
    <w:rsid w:val="009C1DA8"/>
    <w:rsid w:val="009C1DBE"/>
    <w:rsid w:val="009C1F40"/>
    <w:rsid w:val="009C22D2"/>
    <w:rsid w:val="009C2AFB"/>
    <w:rsid w:val="009C3091"/>
    <w:rsid w:val="009C311D"/>
    <w:rsid w:val="009C3126"/>
    <w:rsid w:val="009C3351"/>
    <w:rsid w:val="009C3E52"/>
    <w:rsid w:val="009C466C"/>
    <w:rsid w:val="009C489F"/>
    <w:rsid w:val="009C4EE0"/>
    <w:rsid w:val="009C5658"/>
    <w:rsid w:val="009C566F"/>
    <w:rsid w:val="009C5704"/>
    <w:rsid w:val="009C5A1E"/>
    <w:rsid w:val="009C5AFA"/>
    <w:rsid w:val="009C5C2A"/>
    <w:rsid w:val="009C5C9E"/>
    <w:rsid w:val="009C6125"/>
    <w:rsid w:val="009C65DD"/>
    <w:rsid w:val="009C70C0"/>
    <w:rsid w:val="009C7148"/>
    <w:rsid w:val="009C7399"/>
    <w:rsid w:val="009C7575"/>
    <w:rsid w:val="009C761B"/>
    <w:rsid w:val="009D070D"/>
    <w:rsid w:val="009D0ECB"/>
    <w:rsid w:val="009D0F57"/>
    <w:rsid w:val="009D1243"/>
    <w:rsid w:val="009D15C1"/>
    <w:rsid w:val="009D1681"/>
    <w:rsid w:val="009D19B4"/>
    <w:rsid w:val="009D1CFA"/>
    <w:rsid w:val="009D2140"/>
    <w:rsid w:val="009D2306"/>
    <w:rsid w:val="009D2525"/>
    <w:rsid w:val="009D3057"/>
    <w:rsid w:val="009D322D"/>
    <w:rsid w:val="009D366B"/>
    <w:rsid w:val="009D3B5B"/>
    <w:rsid w:val="009D3CE2"/>
    <w:rsid w:val="009D4607"/>
    <w:rsid w:val="009D4AF7"/>
    <w:rsid w:val="009D51A0"/>
    <w:rsid w:val="009D52F6"/>
    <w:rsid w:val="009D5A40"/>
    <w:rsid w:val="009D5DED"/>
    <w:rsid w:val="009D5E4A"/>
    <w:rsid w:val="009D6007"/>
    <w:rsid w:val="009D6154"/>
    <w:rsid w:val="009D646C"/>
    <w:rsid w:val="009D69E1"/>
    <w:rsid w:val="009D6BE2"/>
    <w:rsid w:val="009D6E31"/>
    <w:rsid w:val="009D6EE9"/>
    <w:rsid w:val="009D7583"/>
    <w:rsid w:val="009D7594"/>
    <w:rsid w:val="009D78E7"/>
    <w:rsid w:val="009D7930"/>
    <w:rsid w:val="009D7A60"/>
    <w:rsid w:val="009E00A3"/>
    <w:rsid w:val="009E0FAE"/>
    <w:rsid w:val="009E1066"/>
    <w:rsid w:val="009E149A"/>
    <w:rsid w:val="009E18EE"/>
    <w:rsid w:val="009E1B46"/>
    <w:rsid w:val="009E1B78"/>
    <w:rsid w:val="009E1C90"/>
    <w:rsid w:val="009E21CB"/>
    <w:rsid w:val="009E2301"/>
    <w:rsid w:val="009E2832"/>
    <w:rsid w:val="009E3488"/>
    <w:rsid w:val="009E3596"/>
    <w:rsid w:val="009E35B3"/>
    <w:rsid w:val="009E42E5"/>
    <w:rsid w:val="009E4379"/>
    <w:rsid w:val="009E591C"/>
    <w:rsid w:val="009E59A5"/>
    <w:rsid w:val="009E68F9"/>
    <w:rsid w:val="009E6B29"/>
    <w:rsid w:val="009E6B2B"/>
    <w:rsid w:val="009E7BDF"/>
    <w:rsid w:val="009F0110"/>
    <w:rsid w:val="009F08C0"/>
    <w:rsid w:val="009F0FB1"/>
    <w:rsid w:val="009F1633"/>
    <w:rsid w:val="009F1AF1"/>
    <w:rsid w:val="009F2023"/>
    <w:rsid w:val="009F268F"/>
    <w:rsid w:val="009F2A2F"/>
    <w:rsid w:val="009F2D15"/>
    <w:rsid w:val="009F3378"/>
    <w:rsid w:val="009F343A"/>
    <w:rsid w:val="009F3684"/>
    <w:rsid w:val="009F36D4"/>
    <w:rsid w:val="009F3917"/>
    <w:rsid w:val="009F3988"/>
    <w:rsid w:val="009F3D6D"/>
    <w:rsid w:val="009F3E82"/>
    <w:rsid w:val="009F427E"/>
    <w:rsid w:val="009F455A"/>
    <w:rsid w:val="009F4804"/>
    <w:rsid w:val="009F4F3A"/>
    <w:rsid w:val="009F5682"/>
    <w:rsid w:val="009F57FE"/>
    <w:rsid w:val="009F58BD"/>
    <w:rsid w:val="009F5CE6"/>
    <w:rsid w:val="009F6324"/>
    <w:rsid w:val="009F796F"/>
    <w:rsid w:val="009F7C76"/>
    <w:rsid w:val="009F7EBD"/>
    <w:rsid w:val="009F7FB8"/>
    <w:rsid w:val="00A0023F"/>
    <w:rsid w:val="00A00743"/>
    <w:rsid w:val="00A009DC"/>
    <w:rsid w:val="00A011E9"/>
    <w:rsid w:val="00A01DBC"/>
    <w:rsid w:val="00A0204C"/>
    <w:rsid w:val="00A02061"/>
    <w:rsid w:val="00A021DA"/>
    <w:rsid w:val="00A02A1E"/>
    <w:rsid w:val="00A02A9F"/>
    <w:rsid w:val="00A02F54"/>
    <w:rsid w:val="00A0385E"/>
    <w:rsid w:val="00A03D8B"/>
    <w:rsid w:val="00A046EC"/>
    <w:rsid w:val="00A0496B"/>
    <w:rsid w:val="00A053EE"/>
    <w:rsid w:val="00A05611"/>
    <w:rsid w:val="00A059E1"/>
    <w:rsid w:val="00A05C49"/>
    <w:rsid w:val="00A06015"/>
    <w:rsid w:val="00A0648F"/>
    <w:rsid w:val="00A06611"/>
    <w:rsid w:val="00A069E1"/>
    <w:rsid w:val="00A07674"/>
    <w:rsid w:val="00A11078"/>
    <w:rsid w:val="00A1116D"/>
    <w:rsid w:val="00A1132D"/>
    <w:rsid w:val="00A1157C"/>
    <w:rsid w:val="00A119E0"/>
    <w:rsid w:val="00A11E50"/>
    <w:rsid w:val="00A12082"/>
    <w:rsid w:val="00A1223F"/>
    <w:rsid w:val="00A125E0"/>
    <w:rsid w:val="00A12744"/>
    <w:rsid w:val="00A12873"/>
    <w:rsid w:val="00A131BD"/>
    <w:rsid w:val="00A13504"/>
    <w:rsid w:val="00A13A80"/>
    <w:rsid w:val="00A13B12"/>
    <w:rsid w:val="00A1409E"/>
    <w:rsid w:val="00A14486"/>
    <w:rsid w:val="00A147ED"/>
    <w:rsid w:val="00A151A3"/>
    <w:rsid w:val="00A1528E"/>
    <w:rsid w:val="00A1554D"/>
    <w:rsid w:val="00A15ADF"/>
    <w:rsid w:val="00A1603F"/>
    <w:rsid w:val="00A16465"/>
    <w:rsid w:val="00A16BA6"/>
    <w:rsid w:val="00A16FDC"/>
    <w:rsid w:val="00A17A77"/>
    <w:rsid w:val="00A17B7F"/>
    <w:rsid w:val="00A17C49"/>
    <w:rsid w:val="00A17D8F"/>
    <w:rsid w:val="00A2063D"/>
    <w:rsid w:val="00A20761"/>
    <w:rsid w:val="00A21E30"/>
    <w:rsid w:val="00A2252E"/>
    <w:rsid w:val="00A22637"/>
    <w:rsid w:val="00A2310E"/>
    <w:rsid w:val="00A234E0"/>
    <w:rsid w:val="00A23CE7"/>
    <w:rsid w:val="00A2404E"/>
    <w:rsid w:val="00A24488"/>
    <w:rsid w:val="00A248AF"/>
    <w:rsid w:val="00A24EE4"/>
    <w:rsid w:val="00A250C5"/>
    <w:rsid w:val="00A2543C"/>
    <w:rsid w:val="00A2552D"/>
    <w:rsid w:val="00A25D05"/>
    <w:rsid w:val="00A262F3"/>
    <w:rsid w:val="00A26641"/>
    <w:rsid w:val="00A268D7"/>
    <w:rsid w:val="00A26BA6"/>
    <w:rsid w:val="00A26BA9"/>
    <w:rsid w:val="00A2715E"/>
    <w:rsid w:val="00A2798D"/>
    <w:rsid w:val="00A27C17"/>
    <w:rsid w:val="00A30624"/>
    <w:rsid w:val="00A31153"/>
    <w:rsid w:val="00A312BA"/>
    <w:rsid w:val="00A31582"/>
    <w:rsid w:val="00A318B6"/>
    <w:rsid w:val="00A31FD9"/>
    <w:rsid w:val="00A32A28"/>
    <w:rsid w:val="00A32C32"/>
    <w:rsid w:val="00A33369"/>
    <w:rsid w:val="00A333FA"/>
    <w:rsid w:val="00A33729"/>
    <w:rsid w:val="00A33846"/>
    <w:rsid w:val="00A33983"/>
    <w:rsid w:val="00A33A9B"/>
    <w:rsid w:val="00A345EF"/>
    <w:rsid w:val="00A34901"/>
    <w:rsid w:val="00A3492C"/>
    <w:rsid w:val="00A34A4F"/>
    <w:rsid w:val="00A34C1D"/>
    <w:rsid w:val="00A35182"/>
    <w:rsid w:val="00A35289"/>
    <w:rsid w:val="00A3558C"/>
    <w:rsid w:val="00A35871"/>
    <w:rsid w:val="00A35971"/>
    <w:rsid w:val="00A35B4F"/>
    <w:rsid w:val="00A36951"/>
    <w:rsid w:val="00A369E9"/>
    <w:rsid w:val="00A3720C"/>
    <w:rsid w:val="00A37EFC"/>
    <w:rsid w:val="00A403FB"/>
    <w:rsid w:val="00A404AC"/>
    <w:rsid w:val="00A404C2"/>
    <w:rsid w:val="00A40A0F"/>
    <w:rsid w:val="00A40C28"/>
    <w:rsid w:val="00A41074"/>
    <w:rsid w:val="00A415C3"/>
    <w:rsid w:val="00A41661"/>
    <w:rsid w:val="00A41BFE"/>
    <w:rsid w:val="00A41DB2"/>
    <w:rsid w:val="00A420DB"/>
    <w:rsid w:val="00A42697"/>
    <w:rsid w:val="00A43321"/>
    <w:rsid w:val="00A43559"/>
    <w:rsid w:val="00A43DEC"/>
    <w:rsid w:val="00A43E89"/>
    <w:rsid w:val="00A440D5"/>
    <w:rsid w:val="00A44210"/>
    <w:rsid w:val="00A4469D"/>
    <w:rsid w:val="00A44810"/>
    <w:rsid w:val="00A44E13"/>
    <w:rsid w:val="00A452F8"/>
    <w:rsid w:val="00A45CC3"/>
    <w:rsid w:val="00A45D57"/>
    <w:rsid w:val="00A45D60"/>
    <w:rsid w:val="00A45E78"/>
    <w:rsid w:val="00A45F6B"/>
    <w:rsid w:val="00A45FF3"/>
    <w:rsid w:val="00A47D04"/>
    <w:rsid w:val="00A50C97"/>
    <w:rsid w:val="00A50E87"/>
    <w:rsid w:val="00A514F1"/>
    <w:rsid w:val="00A515E4"/>
    <w:rsid w:val="00A51C15"/>
    <w:rsid w:val="00A51D33"/>
    <w:rsid w:val="00A52177"/>
    <w:rsid w:val="00A5347F"/>
    <w:rsid w:val="00A53513"/>
    <w:rsid w:val="00A53744"/>
    <w:rsid w:val="00A5387F"/>
    <w:rsid w:val="00A53A7A"/>
    <w:rsid w:val="00A54A67"/>
    <w:rsid w:val="00A54FAB"/>
    <w:rsid w:val="00A5546E"/>
    <w:rsid w:val="00A56064"/>
    <w:rsid w:val="00A5640F"/>
    <w:rsid w:val="00A56AB6"/>
    <w:rsid w:val="00A574A4"/>
    <w:rsid w:val="00A57759"/>
    <w:rsid w:val="00A57A91"/>
    <w:rsid w:val="00A57E1D"/>
    <w:rsid w:val="00A57EFB"/>
    <w:rsid w:val="00A57F49"/>
    <w:rsid w:val="00A60111"/>
    <w:rsid w:val="00A6031A"/>
    <w:rsid w:val="00A6045D"/>
    <w:rsid w:val="00A604C3"/>
    <w:rsid w:val="00A612D2"/>
    <w:rsid w:val="00A612E6"/>
    <w:rsid w:val="00A6192B"/>
    <w:rsid w:val="00A6196B"/>
    <w:rsid w:val="00A6222A"/>
    <w:rsid w:val="00A628B6"/>
    <w:rsid w:val="00A62B6C"/>
    <w:rsid w:val="00A62EEA"/>
    <w:rsid w:val="00A630AB"/>
    <w:rsid w:val="00A6355E"/>
    <w:rsid w:val="00A63AF8"/>
    <w:rsid w:val="00A63BE6"/>
    <w:rsid w:val="00A63DE9"/>
    <w:rsid w:val="00A63F09"/>
    <w:rsid w:val="00A644CF"/>
    <w:rsid w:val="00A64BED"/>
    <w:rsid w:val="00A64F6D"/>
    <w:rsid w:val="00A6511D"/>
    <w:rsid w:val="00A652E6"/>
    <w:rsid w:val="00A65394"/>
    <w:rsid w:val="00A65857"/>
    <w:rsid w:val="00A659D9"/>
    <w:rsid w:val="00A65A6F"/>
    <w:rsid w:val="00A65D38"/>
    <w:rsid w:val="00A65DBB"/>
    <w:rsid w:val="00A661DE"/>
    <w:rsid w:val="00A670C9"/>
    <w:rsid w:val="00A67304"/>
    <w:rsid w:val="00A67315"/>
    <w:rsid w:val="00A677B3"/>
    <w:rsid w:val="00A67B2E"/>
    <w:rsid w:val="00A67FB4"/>
    <w:rsid w:val="00A70119"/>
    <w:rsid w:val="00A709FD"/>
    <w:rsid w:val="00A71012"/>
    <w:rsid w:val="00A71354"/>
    <w:rsid w:val="00A7196A"/>
    <w:rsid w:val="00A71C39"/>
    <w:rsid w:val="00A72C33"/>
    <w:rsid w:val="00A72E39"/>
    <w:rsid w:val="00A73087"/>
    <w:rsid w:val="00A73218"/>
    <w:rsid w:val="00A738D9"/>
    <w:rsid w:val="00A7411C"/>
    <w:rsid w:val="00A7448D"/>
    <w:rsid w:val="00A74E67"/>
    <w:rsid w:val="00A753B1"/>
    <w:rsid w:val="00A75FB8"/>
    <w:rsid w:val="00A764E2"/>
    <w:rsid w:val="00A76D84"/>
    <w:rsid w:val="00A76FC8"/>
    <w:rsid w:val="00A77B66"/>
    <w:rsid w:val="00A77D33"/>
    <w:rsid w:val="00A77E11"/>
    <w:rsid w:val="00A805B8"/>
    <w:rsid w:val="00A80BA4"/>
    <w:rsid w:val="00A80FD8"/>
    <w:rsid w:val="00A812C5"/>
    <w:rsid w:val="00A81493"/>
    <w:rsid w:val="00A815B7"/>
    <w:rsid w:val="00A819DC"/>
    <w:rsid w:val="00A81BF6"/>
    <w:rsid w:val="00A81E2E"/>
    <w:rsid w:val="00A82161"/>
    <w:rsid w:val="00A822CF"/>
    <w:rsid w:val="00A826D3"/>
    <w:rsid w:val="00A82706"/>
    <w:rsid w:val="00A82908"/>
    <w:rsid w:val="00A82B05"/>
    <w:rsid w:val="00A83013"/>
    <w:rsid w:val="00A83130"/>
    <w:rsid w:val="00A8339B"/>
    <w:rsid w:val="00A833C6"/>
    <w:rsid w:val="00A83666"/>
    <w:rsid w:val="00A83E01"/>
    <w:rsid w:val="00A83FBB"/>
    <w:rsid w:val="00A84299"/>
    <w:rsid w:val="00A842B3"/>
    <w:rsid w:val="00A84516"/>
    <w:rsid w:val="00A8458E"/>
    <w:rsid w:val="00A8500D"/>
    <w:rsid w:val="00A85406"/>
    <w:rsid w:val="00A85669"/>
    <w:rsid w:val="00A8573D"/>
    <w:rsid w:val="00A85E74"/>
    <w:rsid w:val="00A86359"/>
    <w:rsid w:val="00A86456"/>
    <w:rsid w:val="00A86618"/>
    <w:rsid w:val="00A86891"/>
    <w:rsid w:val="00A8749C"/>
    <w:rsid w:val="00A87AD8"/>
    <w:rsid w:val="00A87D4A"/>
    <w:rsid w:val="00A87D5A"/>
    <w:rsid w:val="00A87D68"/>
    <w:rsid w:val="00A87E1A"/>
    <w:rsid w:val="00A90050"/>
    <w:rsid w:val="00A906AC"/>
    <w:rsid w:val="00A908B4"/>
    <w:rsid w:val="00A90FFC"/>
    <w:rsid w:val="00A916C4"/>
    <w:rsid w:val="00A917BA"/>
    <w:rsid w:val="00A922F2"/>
    <w:rsid w:val="00A92453"/>
    <w:rsid w:val="00A92454"/>
    <w:rsid w:val="00A92AEA"/>
    <w:rsid w:val="00A92FE5"/>
    <w:rsid w:val="00A94A66"/>
    <w:rsid w:val="00A94B5F"/>
    <w:rsid w:val="00A94B94"/>
    <w:rsid w:val="00A95301"/>
    <w:rsid w:val="00A95952"/>
    <w:rsid w:val="00A95F77"/>
    <w:rsid w:val="00A95FC5"/>
    <w:rsid w:val="00A960EA"/>
    <w:rsid w:val="00A966BE"/>
    <w:rsid w:val="00A96A55"/>
    <w:rsid w:val="00A96EE8"/>
    <w:rsid w:val="00A97505"/>
    <w:rsid w:val="00A97641"/>
    <w:rsid w:val="00A9789E"/>
    <w:rsid w:val="00A97ADF"/>
    <w:rsid w:val="00A97E26"/>
    <w:rsid w:val="00A97EC2"/>
    <w:rsid w:val="00AA0F60"/>
    <w:rsid w:val="00AA1006"/>
    <w:rsid w:val="00AA12E9"/>
    <w:rsid w:val="00AA1636"/>
    <w:rsid w:val="00AA1D60"/>
    <w:rsid w:val="00AA1EAE"/>
    <w:rsid w:val="00AA2393"/>
    <w:rsid w:val="00AA24FD"/>
    <w:rsid w:val="00AA2557"/>
    <w:rsid w:val="00AA2879"/>
    <w:rsid w:val="00AA2C0E"/>
    <w:rsid w:val="00AA301D"/>
    <w:rsid w:val="00AA31DF"/>
    <w:rsid w:val="00AA33E9"/>
    <w:rsid w:val="00AA33FB"/>
    <w:rsid w:val="00AA3E95"/>
    <w:rsid w:val="00AA556D"/>
    <w:rsid w:val="00AA6091"/>
    <w:rsid w:val="00AA68CA"/>
    <w:rsid w:val="00AA6E67"/>
    <w:rsid w:val="00AA7184"/>
    <w:rsid w:val="00AA7CDF"/>
    <w:rsid w:val="00AB00D1"/>
    <w:rsid w:val="00AB023E"/>
    <w:rsid w:val="00AB0262"/>
    <w:rsid w:val="00AB0648"/>
    <w:rsid w:val="00AB1233"/>
    <w:rsid w:val="00AB2243"/>
    <w:rsid w:val="00AB304A"/>
    <w:rsid w:val="00AB32C0"/>
    <w:rsid w:val="00AB360F"/>
    <w:rsid w:val="00AB3883"/>
    <w:rsid w:val="00AB3A1A"/>
    <w:rsid w:val="00AB41B5"/>
    <w:rsid w:val="00AB4291"/>
    <w:rsid w:val="00AB4AD8"/>
    <w:rsid w:val="00AB4EFE"/>
    <w:rsid w:val="00AB506D"/>
    <w:rsid w:val="00AB5336"/>
    <w:rsid w:val="00AB6B0B"/>
    <w:rsid w:val="00AB6B3D"/>
    <w:rsid w:val="00AB70DD"/>
    <w:rsid w:val="00AB7D5E"/>
    <w:rsid w:val="00AB7F8F"/>
    <w:rsid w:val="00AC05DD"/>
    <w:rsid w:val="00AC0A2B"/>
    <w:rsid w:val="00AC0BC1"/>
    <w:rsid w:val="00AC0F5D"/>
    <w:rsid w:val="00AC154D"/>
    <w:rsid w:val="00AC1615"/>
    <w:rsid w:val="00AC1682"/>
    <w:rsid w:val="00AC1A45"/>
    <w:rsid w:val="00AC1B0B"/>
    <w:rsid w:val="00AC1EA3"/>
    <w:rsid w:val="00AC1ED5"/>
    <w:rsid w:val="00AC2418"/>
    <w:rsid w:val="00AC2754"/>
    <w:rsid w:val="00AC28CF"/>
    <w:rsid w:val="00AC2BF2"/>
    <w:rsid w:val="00AC2EBD"/>
    <w:rsid w:val="00AC2F94"/>
    <w:rsid w:val="00AC30C4"/>
    <w:rsid w:val="00AC3361"/>
    <w:rsid w:val="00AC341F"/>
    <w:rsid w:val="00AC354C"/>
    <w:rsid w:val="00AC3862"/>
    <w:rsid w:val="00AC3946"/>
    <w:rsid w:val="00AC3C2F"/>
    <w:rsid w:val="00AC41D9"/>
    <w:rsid w:val="00AC47A7"/>
    <w:rsid w:val="00AC5180"/>
    <w:rsid w:val="00AC5B5D"/>
    <w:rsid w:val="00AC65D4"/>
    <w:rsid w:val="00AC6C24"/>
    <w:rsid w:val="00AC7231"/>
    <w:rsid w:val="00AC7C81"/>
    <w:rsid w:val="00AC7CB9"/>
    <w:rsid w:val="00AC7CCB"/>
    <w:rsid w:val="00AD060B"/>
    <w:rsid w:val="00AD07AE"/>
    <w:rsid w:val="00AD087F"/>
    <w:rsid w:val="00AD1C9E"/>
    <w:rsid w:val="00AD2816"/>
    <w:rsid w:val="00AD29EE"/>
    <w:rsid w:val="00AD2DFA"/>
    <w:rsid w:val="00AD2E95"/>
    <w:rsid w:val="00AD3825"/>
    <w:rsid w:val="00AD38C2"/>
    <w:rsid w:val="00AD3FA5"/>
    <w:rsid w:val="00AD4163"/>
    <w:rsid w:val="00AD42B6"/>
    <w:rsid w:val="00AD4631"/>
    <w:rsid w:val="00AD499F"/>
    <w:rsid w:val="00AD4E5A"/>
    <w:rsid w:val="00AD5683"/>
    <w:rsid w:val="00AD6726"/>
    <w:rsid w:val="00AD74E6"/>
    <w:rsid w:val="00AD7964"/>
    <w:rsid w:val="00AD7A71"/>
    <w:rsid w:val="00AD7FBD"/>
    <w:rsid w:val="00AE05E3"/>
    <w:rsid w:val="00AE075F"/>
    <w:rsid w:val="00AE099A"/>
    <w:rsid w:val="00AE0B40"/>
    <w:rsid w:val="00AE1476"/>
    <w:rsid w:val="00AE2177"/>
    <w:rsid w:val="00AE22DD"/>
    <w:rsid w:val="00AE2B63"/>
    <w:rsid w:val="00AE3092"/>
    <w:rsid w:val="00AE3C4A"/>
    <w:rsid w:val="00AE3EEB"/>
    <w:rsid w:val="00AE4738"/>
    <w:rsid w:val="00AE48E1"/>
    <w:rsid w:val="00AE510B"/>
    <w:rsid w:val="00AE5DED"/>
    <w:rsid w:val="00AE67D3"/>
    <w:rsid w:val="00AE6A1F"/>
    <w:rsid w:val="00AE6CA2"/>
    <w:rsid w:val="00AE7722"/>
    <w:rsid w:val="00AE7956"/>
    <w:rsid w:val="00AF02E8"/>
    <w:rsid w:val="00AF04E8"/>
    <w:rsid w:val="00AF1063"/>
    <w:rsid w:val="00AF10B4"/>
    <w:rsid w:val="00AF1523"/>
    <w:rsid w:val="00AF17C8"/>
    <w:rsid w:val="00AF23D1"/>
    <w:rsid w:val="00AF247D"/>
    <w:rsid w:val="00AF2A64"/>
    <w:rsid w:val="00AF2C43"/>
    <w:rsid w:val="00AF2FF0"/>
    <w:rsid w:val="00AF3981"/>
    <w:rsid w:val="00AF3F3B"/>
    <w:rsid w:val="00AF3F5E"/>
    <w:rsid w:val="00AF4036"/>
    <w:rsid w:val="00AF4115"/>
    <w:rsid w:val="00AF514F"/>
    <w:rsid w:val="00AF5407"/>
    <w:rsid w:val="00AF55B9"/>
    <w:rsid w:val="00AF6A11"/>
    <w:rsid w:val="00AF6D5C"/>
    <w:rsid w:val="00AF7071"/>
    <w:rsid w:val="00AF7147"/>
    <w:rsid w:val="00AF74ED"/>
    <w:rsid w:val="00AF7753"/>
    <w:rsid w:val="00AF7AB4"/>
    <w:rsid w:val="00B0010E"/>
    <w:rsid w:val="00B00243"/>
    <w:rsid w:val="00B0045E"/>
    <w:rsid w:val="00B00932"/>
    <w:rsid w:val="00B00BAF"/>
    <w:rsid w:val="00B00E2B"/>
    <w:rsid w:val="00B00EF3"/>
    <w:rsid w:val="00B00FA6"/>
    <w:rsid w:val="00B00FF7"/>
    <w:rsid w:val="00B01444"/>
    <w:rsid w:val="00B015F7"/>
    <w:rsid w:val="00B01824"/>
    <w:rsid w:val="00B02014"/>
    <w:rsid w:val="00B027E9"/>
    <w:rsid w:val="00B02F15"/>
    <w:rsid w:val="00B033BA"/>
    <w:rsid w:val="00B0366A"/>
    <w:rsid w:val="00B03C72"/>
    <w:rsid w:val="00B0440F"/>
    <w:rsid w:val="00B04B56"/>
    <w:rsid w:val="00B05AE3"/>
    <w:rsid w:val="00B05DB0"/>
    <w:rsid w:val="00B0680F"/>
    <w:rsid w:val="00B06983"/>
    <w:rsid w:val="00B07A08"/>
    <w:rsid w:val="00B07A30"/>
    <w:rsid w:val="00B100B6"/>
    <w:rsid w:val="00B10F1F"/>
    <w:rsid w:val="00B11963"/>
    <w:rsid w:val="00B12234"/>
    <w:rsid w:val="00B129AD"/>
    <w:rsid w:val="00B13142"/>
    <w:rsid w:val="00B13587"/>
    <w:rsid w:val="00B13601"/>
    <w:rsid w:val="00B1409F"/>
    <w:rsid w:val="00B14134"/>
    <w:rsid w:val="00B145C5"/>
    <w:rsid w:val="00B1463B"/>
    <w:rsid w:val="00B14943"/>
    <w:rsid w:val="00B15362"/>
    <w:rsid w:val="00B154CF"/>
    <w:rsid w:val="00B15D25"/>
    <w:rsid w:val="00B15FFF"/>
    <w:rsid w:val="00B162F0"/>
    <w:rsid w:val="00B167EA"/>
    <w:rsid w:val="00B16D6B"/>
    <w:rsid w:val="00B16FE0"/>
    <w:rsid w:val="00B20888"/>
    <w:rsid w:val="00B20AFF"/>
    <w:rsid w:val="00B2111C"/>
    <w:rsid w:val="00B211DA"/>
    <w:rsid w:val="00B21362"/>
    <w:rsid w:val="00B214FF"/>
    <w:rsid w:val="00B21B70"/>
    <w:rsid w:val="00B22019"/>
    <w:rsid w:val="00B24AD4"/>
    <w:rsid w:val="00B24E34"/>
    <w:rsid w:val="00B24E5B"/>
    <w:rsid w:val="00B252CA"/>
    <w:rsid w:val="00B25847"/>
    <w:rsid w:val="00B25C94"/>
    <w:rsid w:val="00B26502"/>
    <w:rsid w:val="00B26B0A"/>
    <w:rsid w:val="00B26C4B"/>
    <w:rsid w:val="00B277E8"/>
    <w:rsid w:val="00B277FC"/>
    <w:rsid w:val="00B27AF1"/>
    <w:rsid w:val="00B30711"/>
    <w:rsid w:val="00B3084E"/>
    <w:rsid w:val="00B308B8"/>
    <w:rsid w:val="00B30A98"/>
    <w:rsid w:val="00B30C05"/>
    <w:rsid w:val="00B312A4"/>
    <w:rsid w:val="00B313E9"/>
    <w:rsid w:val="00B314DB"/>
    <w:rsid w:val="00B322CF"/>
    <w:rsid w:val="00B32828"/>
    <w:rsid w:val="00B3289A"/>
    <w:rsid w:val="00B32AEE"/>
    <w:rsid w:val="00B32B02"/>
    <w:rsid w:val="00B32DA5"/>
    <w:rsid w:val="00B332FC"/>
    <w:rsid w:val="00B33A96"/>
    <w:rsid w:val="00B34C94"/>
    <w:rsid w:val="00B3557F"/>
    <w:rsid w:val="00B35627"/>
    <w:rsid w:val="00B35782"/>
    <w:rsid w:val="00B35910"/>
    <w:rsid w:val="00B362EE"/>
    <w:rsid w:val="00B36448"/>
    <w:rsid w:val="00B36939"/>
    <w:rsid w:val="00B36B7D"/>
    <w:rsid w:val="00B36BAB"/>
    <w:rsid w:val="00B374EB"/>
    <w:rsid w:val="00B3792D"/>
    <w:rsid w:val="00B37E41"/>
    <w:rsid w:val="00B37FAE"/>
    <w:rsid w:val="00B40EFD"/>
    <w:rsid w:val="00B4116F"/>
    <w:rsid w:val="00B41361"/>
    <w:rsid w:val="00B41F49"/>
    <w:rsid w:val="00B420BF"/>
    <w:rsid w:val="00B4280A"/>
    <w:rsid w:val="00B43167"/>
    <w:rsid w:val="00B43348"/>
    <w:rsid w:val="00B439A8"/>
    <w:rsid w:val="00B439F1"/>
    <w:rsid w:val="00B43B21"/>
    <w:rsid w:val="00B43BDB"/>
    <w:rsid w:val="00B44777"/>
    <w:rsid w:val="00B44903"/>
    <w:rsid w:val="00B44935"/>
    <w:rsid w:val="00B451C2"/>
    <w:rsid w:val="00B467A8"/>
    <w:rsid w:val="00B46870"/>
    <w:rsid w:val="00B4713A"/>
    <w:rsid w:val="00B473B2"/>
    <w:rsid w:val="00B473C8"/>
    <w:rsid w:val="00B4767D"/>
    <w:rsid w:val="00B476E2"/>
    <w:rsid w:val="00B47F2B"/>
    <w:rsid w:val="00B50056"/>
    <w:rsid w:val="00B50135"/>
    <w:rsid w:val="00B50D15"/>
    <w:rsid w:val="00B51414"/>
    <w:rsid w:val="00B52A7B"/>
    <w:rsid w:val="00B52B4F"/>
    <w:rsid w:val="00B52DC2"/>
    <w:rsid w:val="00B52EF2"/>
    <w:rsid w:val="00B530C8"/>
    <w:rsid w:val="00B5335C"/>
    <w:rsid w:val="00B53D27"/>
    <w:rsid w:val="00B54F91"/>
    <w:rsid w:val="00B550B3"/>
    <w:rsid w:val="00B553A4"/>
    <w:rsid w:val="00B55714"/>
    <w:rsid w:val="00B55A59"/>
    <w:rsid w:val="00B564B0"/>
    <w:rsid w:val="00B56C8A"/>
    <w:rsid w:val="00B56ECD"/>
    <w:rsid w:val="00B56EE5"/>
    <w:rsid w:val="00B57837"/>
    <w:rsid w:val="00B578C6"/>
    <w:rsid w:val="00B57B4C"/>
    <w:rsid w:val="00B57BCA"/>
    <w:rsid w:val="00B60599"/>
    <w:rsid w:val="00B605C0"/>
    <w:rsid w:val="00B60CCA"/>
    <w:rsid w:val="00B60E0E"/>
    <w:rsid w:val="00B61B79"/>
    <w:rsid w:val="00B61D44"/>
    <w:rsid w:val="00B6223C"/>
    <w:rsid w:val="00B6229A"/>
    <w:rsid w:val="00B62491"/>
    <w:rsid w:val="00B62BAC"/>
    <w:rsid w:val="00B62C37"/>
    <w:rsid w:val="00B63053"/>
    <w:rsid w:val="00B63436"/>
    <w:rsid w:val="00B63816"/>
    <w:rsid w:val="00B63D66"/>
    <w:rsid w:val="00B647F0"/>
    <w:rsid w:val="00B64FAF"/>
    <w:rsid w:val="00B65191"/>
    <w:rsid w:val="00B654E0"/>
    <w:rsid w:val="00B6573F"/>
    <w:rsid w:val="00B65931"/>
    <w:rsid w:val="00B65BD0"/>
    <w:rsid w:val="00B66277"/>
    <w:rsid w:val="00B66544"/>
    <w:rsid w:val="00B66E1E"/>
    <w:rsid w:val="00B673D3"/>
    <w:rsid w:val="00B677A2"/>
    <w:rsid w:val="00B67A3D"/>
    <w:rsid w:val="00B7029F"/>
    <w:rsid w:val="00B70324"/>
    <w:rsid w:val="00B7068A"/>
    <w:rsid w:val="00B709F7"/>
    <w:rsid w:val="00B70DFC"/>
    <w:rsid w:val="00B70ED6"/>
    <w:rsid w:val="00B710E1"/>
    <w:rsid w:val="00B71113"/>
    <w:rsid w:val="00B72157"/>
    <w:rsid w:val="00B72245"/>
    <w:rsid w:val="00B7262B"/>
    <w:rsid w:val="00B72C5C"/>
    <w:rsid w:val="00B73C82"/>
    <w:rsid w:val="00B7413C"/>
    <w:rsid w:val="00B74516"/>
    <w:rsid w:val="00B74529"/>
    <w:rsid w:val="00B74D41"/>
    <w:rsid w:val="00B75DEE"/>
    <w:rsid w:val="00B76165"/>
    <w:rsid w:val="00B769E3"/>
    <w:rsid w:val="00B76A5B"/>
    <w:rsid w:val="00B77482"/>
    <w:rsid w:val="00B774FA"/>
    <w:rsid w:val="00B7795F"/>
    <w:rsid w:val="00B77BA0"/>
    <w:rsid w:val="00B80046"/>
    <w:rsid w:val="00B801EE"/>
    <w:rsid w:val="00B80D12"/>
    <w:rsid w:val="00B80FD5"/>
    <w:rsid w:val="00B81050"/>
    <w:rsid w:val="00B81865"/>
    <w:rsid w:val="00B81E0C"/>
    <w:rsid w:val="00B81FF4"/>
    <w:rsid w:val="00B82009"/>
    <w:rsid w:val="00B8209C"/>
    <w:rsid w:val="00B82AF6"/>
    <w:rsid w:val="00B82CA6"/>
    <w:rsid w:val="00B8345E"/>
    <w:rsid w:val="00B83660"/>
    <w:rsid w:val="00B84607"/>
    <w:rsid w:val="00B84611"/>
    <w:rsid w:val="00B84687"/>
    <w:rsid w:val="00B850B1"/>
    <w:rsid w:val="00B854CA"/>
    <w:rsid w:val="00B8560B"/>
    <w:rsid w:val="00B85833"/>
    <w:rsid w:val="00B85C9F"/>
    <w:rsid w:val="00B8618E"/>
    <w:rsid w:val="00B86423"/>
    <w:rsid w:val="00B868E5"/>
    <w:rsid w:val="00B86A65"/>
    <w:rsid w:val="00B87277"/>
    <w:rsid w:val="00B87500"/>
    <w:rsid w:val="00B8781F"/>
    <w:rsid w:val="00B87864"/>
    <w:rsid w:val="00B87B50"/>
    <w:rsid w:val="00B87C65"/>
    <w:rsid w:val="00B87C67"/>
    <w:rsid w:val="00B903EC"/>
    <w:rsid w:val="00B912B6"/>
    <w:rsid w:val="00B9134F"/>
    <w:rsid w:val="00B91D65"/>
    <w:rsid w:val="00B92050"/>
    <w:rsid w:val="00B922B6"/>
    <w:rsid w:val="00B9277B"/>
    <w:rsid w:val="00B927E5"/>
    <w:rsid w:val="00B9348C"/>
    <w:rsid w:val="00B93692"/>
    <w:rsid w:val="00B94561"/>
    <w:rsid w:val="00B94940"/>
    <w:rsid w:val="00B94A57"/>
    <w:rsid w:val="00B953B3"/>
    <w:rsid w:val="00B95D74"/>
    <w:rsid w:val="00B968C0"/>
    <w:rsid w:val="00B96968"/>
    <w:rsid w:val="00B96BAA"/>
    <w:rsid w:val="00B96FB4"/>
    <w:rsid w:val="00B9710F"/>
    <w:rsid w:val="00B975DF"/>
    <w:rsid w:val="00B97ACC"/>
    <w:rsid w:val="00BA0137"/>
    <w:rsid w:val="00BA022D"/>
    <w:rsid w:val="00BA103F"/>
    <w:rsid w:val="00BA15C1"/>
    <w:rsid w:val="00BA1752"/>
    <w:rsid w:val="00BA1AA9"/>
    <w:rsid w:val="00BA1E18"/>
    <w:rsid w:val="00BA2124"/>
    <w:rsid w:val="00BA2808"/>
    <w:rsid w:val="00BA2B83"/>
    <w:rsid w:val="00BA2E9E"/>
    <w:rsid w:val="00BA2F67"/>
    <w:rsid w:val="00BA3295"/>
    <w:rsid w:val="00BA33FA"/>
    <w:rsid w:val="00BA3AAF"/>
    <w:rsid w:val="00BA3BE0"/>
    <w:rsid w:val="00BA3FE3"/>
    <w:rsid w:val="00BA402B"/>
    <w:rsid w:val="00BA40B1"/>
    <w:rsid w:val="00BA43E8"/>
    <w:rsid w:val="00BA4898"/>
    <w:rsid w:val="00BA4D59"/>
    <w:rsid w:val="00BA4F64"/>
    <w:rsid w:val="00BA593B"/>
    <w:rsid w:val="00BA6291"/>
    <w:rsid w:val="00BA6566"/>
    <w:rsid w:val="00BA667A"/>
    <w:rsid w:val="00BA6AE6"/>
    <w:rsid w:val="00BA7739"/>
    <w:rsid w:val="00BB007F"/>
    <w:rsid w:val="00BB009D"/>
    <w:rsid w:val="00BB00C9"/>
    <w:rsid w:val="00BB04B7"/>
    <w:rsid w:val="00BB10AB"/>
    <w:rsid w:val="00BB11F4"/>
    <w:rsid w:val="00BB192A"/>
    <w:rsid w:val="00BB197C"/>
    <w:rsid w:val="00BB1CC2"/>
    <w:rsid w:val="00BB1DAB"/>
    <w:rsid w:val="00BB20D0"/>
    <w:rsid w:val="00BB233A"/>
    <w:rsid w:val="00BB23DD"/>
    <w:rsid w:val="00BB27AC"/>
    <w:rsid w:val="00BB2D21"/>
    <w:rsid w:val="00BB2D2A"/>
    <w:rsid w:val="00BB3542"/>
    <w:rsid w:val="00BB39D6"/>
    <w:rsid w:val="00BB3B50"/>
    <w:rsid w:val="00BB41FD"/>
    <w:rsid w:val="00BB4A7D"/>
    <w:rsid w:val="00BB4DCD"/>
    <w:rsid w:val="00BB5051"/>
    <w:rsid w:val="00BB5661"/>
    <w:rsid w:val="00BB56E0"/>
    <w:rsid w:val="00BB5AEB"/>
    <w:rsid w:val="00BB5CAC"/>
    <w:rsid w:val="00BB6CBB"/>
    <w:rsid w:val="00BB6D23"/>
    <w:rsid w:val="00BB746B"/>
    <w:rsid w:val="00BB74CA"/>
    <w:rsid w:val="00BB771A"/>
    <w:rsid w:val="00BB7937"/>
    <w:rsid w:val="00BB7F7C"/>
    <w:rsid w:val="00BC0742"/>
    <w:rsid w:val="00BC093C"/>
    <w:rsid w:val="00BC1062"/>
    <w:rsid w:val="00BC124C"/>
    <w:rsid w:val="00BC19FA"/>
    <w:rsid w:val="00BC1B32"/>
    <w:rsid w:val="00BC1CFF"/>
    <w:rsid w:val="00BC1DA4"/>
    <w:rsid w:val="00BC250F"/>
    <w:rsid w:val="00BC287E"/>
    <w:rsid w:val="00BC2988"/>
    <w:rsid w:val="00BC2AB3"/>
    <w:rsid w:val="00BC3093"/>
    <w:rsid w:val="00BC337A"/>
    <w:rsid w:val="00BC3436"/>
    <w:rsid w:val="00BC3459"/>
    <w:rsid w:val="00BC3542"/>
    <w:rsid w:val="00BC3C67"/>
    <w:rsid w:val="00BC4DCF"/>
    <w:rsid w:val="00BC4F64"/>
    <w:rsid w:val="00BC51F7"/>
    <w:rsid w:val="00BC5251"/>
    <w:rsid w:val="00BC5324"/>
    <w:rsid w:val="00BC5CEE"/>
    <w:rsid w:val="00BC6093"/>
    <w:rsid w:val="00BC6713"/>
    <w:rsid w:val="00BC67BF"/>
    <w:rsid w:val="00BC687F"/>
    <w:rsid w:val="00BC6C83"/>
    <w:rsid w:val="00BC7B30"/>
    <w:rsid w:val="00BC7F86"/>
    <w:rsid w:val="00BD0BC2"/>
    <w:rsid w:val="00BD0E20"/>
    <w:rsid w:val="00BD0E9C"/>
    <w:rsid w:val="00BD164E"/>
    <w:rsid w:val="00BD1671"/>
    <w:rsid w:val="00BD1985"/>
    <w:rsid w:val="00BD2072"/>
    <w:rsid w:val="00BD2394"/>
    <w:rsid w:val="00BD27A3"/>
    <w:rsid w:val="00BD2DA1"/>
    <w:rsid w:val="00BD3067"/>
    <w:rsid w:val="00BD32CA"/>
    <w:rsid w:val="00BD3431"/>
    <w:rsid w:val="00BD34C5"/>
    <w:rsid w:val="00BD365C"/>
    <w:rsid w:val="00BD4399"/>
    <w:rsid w:val="00BD4AA7"/>
    <w:rsid w:val="00BD4AC3"/>
    <w:rsid w:val="00BD4F53"/>
    <w:rsid w:val="00BD52B9"/>
    <w:rsid w:val="00BD5A4C"/>
    <w:rsid w:val="00BD5B91"/>
    <w:rsid w:val="00BD6724"/>
    <w:rsid w:val="00BD6E77"/>
    <w:rsid w:val="00BD7006"/>
    <w:rsid w:val="00BD7647"/>
    <w:rsid w:val="00BE0052"/>
    <w:rsid w:val="00BE0073"/>
    <w:rsid w:val="00BE0718"/>
    <w:rsid w:val="00BE0A27"/>
    <w:rsid w:val="00BE0BA7"/>
    <w:rsid w:val="00BE113A"/>
    <w:rsid w:val="00BE14F7"/>
    <w:rsid w:val="00BE1701"/>
    <w:rsid w:val="00BE1871"/>
    <w:rsid w:val="00BE1F67"/>
    <w:rsid w:val="00BE366E"/>
    <w:rsid w:val="00BE370F"/>
    <w:rsid w:val="00BE3D5F"/>
    <w:rsid w:val="00BE3D91"/>
    <w:rsid w:val="00BE4696"/>
    <w:rsid w:val="00BE4BBE"/>
    <w:rsid w:val="00BE4C05"/>
    <w:rsid w:val="00BE51FC"/>
    <w:rsid w:val="00BE5284"/>
    <w:rsid w:val="00BE5B9F"/>
    <w:rsid w:val="00BE6A36"/>
    <w:rsid w:val="00BE71E2"/>
    <w:rsid w:val="00BE75C7"/>
    <w:rsid w:val="00BE77F0"/>
    <w:rsid w:val="00BF0508"/>
    <w:rsid w:val="00BF07A1"/>
    <w:rsid w:val="00BF08BD"/>
    <w:rsid w:val="00BF0A25"/>
    <w:rsid w:val="00BF0EF9"/>
    <w:rsid w:val="00BF13EB"/>
    <w:rsid w:val="00BF1724"/>
    <w:rsid w:val="00BF175E"/>
    <w:rsid w:val="00BF1A06"/>
    <w:rsid w:val="00BF1F4B"/>
    <w:rsid w:val="00BF25AB"/>
    <w:rsid w:val="00BF26CC"/>
    <w:rsid w:val="00BF28F7"/>
    <w:rsid w:val="00BF2FBA"/>
    <w:rsid w:val="00BF3819"/>
    <w:rsid w:val="00BF3B98"/>
    <w:rsid w:val="00BF4AA5"/>
    <w:rsid w:val="00BF5205"/>
    <w:rsid w:val="00BF54D4"/>
    <w:rsid w:val="00BF57DF"/>
    <w:rsid w:val="00BF5BC8"/>
    <w:rsid w:val="00BF6844"/>
    <w:rsid w:val="00BF7B00"/>
    <w:rsid w:val="00BF7D27"/>
    <w:rsid w:val="00BF7F88"/>
    <w:rsid w:val="00C001AC"/>
    <w:rsid w:val="00C00BD1"/>
    <w:rsid w:val="00C01199"/>
    <w:rsid w:val="00C01E1F"/>
    <w:rsid w:val="00C02675"/>
    <w:rsid w:val="00C02B55"/>
    <w:rsid w:val="00C02C85"/>
    <w:rsid w:val="00C02CD7"/>
    <w:rsid w:val="00C02F09"/>
    <w:rsid w:val="00C033A2"/>
    <w:rsid w:val="00C0384B"/>
    <w:rsid w:val="00C0397E"/>
    <w:rsid w:val="00C03B22"/>
    <w:rsid w:val="00C03C4E"/>
    <w:rsid w:val="00C03C6C"/>
    <w:rsid w:val="00C04349"/>
    <w:rsid w:val="00C04441"/>
    <w:rsid w:val="00C04DF3"/>
    <w:rsid w:val="00C050C1"/>
    <w:rsid w:val="00C05419"/>
    <w:rsid w:val="00C05459"/>
    <w:rsid w:val="00C0565D"/>
    <w:rsid w:val="00C05879"/>
    <w:rsid w:val="00C05FEB"/>
    <w:rsid w:val="00C06A08"/>
    <w:rsid w:val="00C06C2B"/>
    <w:rsid w:val="00C07332"/>
    <w:rsid w:val="00C07AE9"/>
    <w:rsid w:val="00C106CF"/>
    <w:rsid w:val="00C10737"/>
    <w:rsid w:val="00C10A11"/>
    <w:rsid w:val="00C112AA"/>
    <w:rsid w:val="00C1190A"/>
    <w:rsid w:val="00C1191B"/>
    <w:rsid w:val="00C119EC"/>
    <w:rsid w:val="00C11A38"/>
    <w:rsid w:val="00C12174"/>
    <w:rsid w:val="00C125B9"/>
    <w:rsid w:val="00C125C3"/>
    <w:rsid w:val="00C125CF"/>
    <w:rsid w:val="00C12BB9"/>
    <w:rsid w:val="00C13099"/>
    <w:rsid w:val="00C13551"/>
    <w:rsid w:val="00C145B5"/>
    <w:rsid w:val="00C14604"/>
    <w:rsid w:val="00C1462E"/>
    <w:rsid w:val="00C14AB5"/>
    <w:rsid w:val="00C15728"/>
    <w:rsid w:val="00C15908"/>
    <w:rsid w:val="00C15F64"/>
    <w:rsid w:val="00C1655E"/>
    <w:rsid w:val="00C1730E"/>
    <w:rsid w:val="00C17552"/>
    <w:rsid w:val="00C17743"/>
    <w:rsid w:val="00C1798F"/>
    <w:rsid w:val="00C2010A"/>
    <w:rsid w:val="00C203B9"/>
    <w:rsid w:val="00C20584"/>
    <w:rsid w:val="00C21200"/>
    <w:rsid w:val="00C21514"/>
    <w:rsid w:val="00C21555"/>
    <w:rsid w:val="00C2187D"/>
    <w:rsid w:val="00C2226B"/>
    <w:rsid w:val="00C223EF"/>
    <w:rsid w:val="00C2324C"/>
    <w:rsid w:val="00C23517"/>
    <w:rsid w:val="00C2366F"/>
    <w:rsid w:val="00C23744"/>
    <w:rsid w:val="00C2388A"/>
    <w:rsid w:val="00C23AB4"/>
    <w:rsid w:val="00C23B4F"/>
    <w:rsid w:val="00C24279"/>
    <w:rsid w:val="00C243EB"/>
    <w:rsid w:val="00C246FB"/>
    <w:rsid w:val="00C248B5"/>
    <w:rsid w:val="00C24B29"/>
    <w:rsid w:val="00C24E64"/>
    <w:rsid w:val="00C24EF0"/>
    <w:rsid w:val="00C25308"/>
    <w:rsid w:val="00C25569"/>
    <w:rsid w:val="00C255F8"/>
    <w:rsid w:val="00C25878"/>
    <w:rsid w:val="00C25BCB"/>
    <w:rsid w:val="00C262F7"/>
    <w:rsid w:val="00C26830"/>
    <w:rsid w:val="00C26889"/>
    <w:rsid w:val="00C26A8A"/>
    <w:rsid w:val="00C26B04"/>
    <w:rsid w:val="00C26CDF"/>
    <w:rsid w:val="00C273CC"/>
    <w:rsid w:val="00C2761C"/>
    <w:rsid w:val="00C301F1"/>
    <w:rsid w:val="00C304A7"/>
    <w:rsid w:val="00C3088C"/>
    <w:rsid w:val="00C312E0"/>
    <w:rsid w:val="00C31403"/>
    <w:rsid w:val="00C3238C"/>
    <w:rsid w:val="00C326FB"/>
    <w:rsid w:val="00C32E15"/>
    <w:rsid w:val="00C32EC4"/>
    <w:rsid w:val="00C3324E"/>
    <w:rsid w:val="00C33899"/>
    <w:rsid w:val="00C33A03"/>
    <w:rsid w:val="00C33A17"/>
    <w:rsid w:val="00C33A8C"/>
    <w:rsid w:val="00C33D85"/>
    <w:rsid w:val="00C340EF"/>
    <w:rsid w:val="00C3460E"/>
    <w:rsid w:val="00C34892"/>
    <w:rsid w:val="00C34CDE"/>
    <w:rsid w:val="00C34FC7"/>
    <w:rsid w:val="00C34FCC"/>
    <w:rsid w:val="00C35CF7"/>
    <w:rsid w:val="00C36FBA"/>
    <w:rsid w:val="00C36FEC"/>
    <w:rsid w:val="00C4018C"/>
    <w:rsid w:val="00C40387"/>
    <w:rsid w:val="00C40AC2"/>
    <w:rsid w:val="00C41627"/>
    <w:rsid w:val="00C41677"/>
    <w:rsid w:val="00C41867"/>
    <w:rsid w:val="00C41A93"/>
    <w:rsid w:val="00C41DD9"/>
    <w:rsid w:val="00C420CB"/>
    <w:rsid w:val="00C424F7"/>
    <w:rsid w:val="00C42992"/>
    <w:rsid w:val="00C43718"/>
    <w:rsid w:val="00C43A7B"/>
    <w:rsid w:val="00C43FBF"/>
    <w:rsid w:val="00C440BD"/>
    <w:rsid w:val="00C44338"/>
    <w:rsid w:val="00C44608"/>
    <w:rsid w:val="00C4463E"/>
    <w:rsid w:val="00C448AF"/>
    <w:rsid w:val="00C4499B"/>
    <w:rsid w:val="00C44D85"/>
    <w:rsid w:val="00C451E9"/>
    <w:rsid w:val="00C45A4D"/>
    <w:rsid w:val="00C45C0D"/>
    <w:rsid w:val="00C45C44"/>
    <w:rsid w:val="00C46624"/>
    <w:rsid w:val="00C46CE6"/>
    <w:rsid w:val="00C479FA"/>
    <w:rsid w:val="00C47CA1"/>
    <w:rsid w:val="00C47E8E"/>
    <w:rsid w:val="00C503BD"/>
    <w:rsid w:val="00C506BB"/>
    <w:rsid w:val="00C507A7"/>
    <w:rsid w:val="00C507FB"/>
    <w:rsid w:val="00C509EF"/>
    <w:rsid w:val="00C51317"/>
    <w:rsid w:val="00C5146F"/>
    <w:rsid w:val="00C520CD"/>
    <w:rsid w:val="00C5224F"/>
    <w:rsid w:val="00C52EB5"/>
    <w:rsid w:val="00C5414C"/>
    <w:rsid w:val="00C542EC"/>
    <w:rsid w:val="00C54719"/>
    <w:rsid w:val="00C54C35"/>
    <w:rsid w:val="00C554E0"/>
    <w:rsid w:val="00C5608F"/>
    <w:rsid w:val="00C5655A"/>
    <w:rsid w:val="00C5770B"/>
    <w:rsid w:val="00C57A63"/>
    <w:rsid w:val="00C57B3B"/>
    <w:rsid w:val="00C60A49"/>
    <w:rsid w:val="00C60D4D"/>
    <w:rsid w:val="00C60FF1"/>
    <w:rsid w:val="00C61015"/>
    <w:rsid w:val="00C61D66"/>
    <w:rsid w:val="00C61DA9"/>
    <w:rsid w:val="00C623CF"/>
    <w:rsid w:val="00C631C8"/>
    <w:rsid w:val="00C63214"/>
    <w:rsid w:val="00C635A7"/>
    <w:rsid w:val="00C638F4"/>
    <w:rsid w:val="00C643F1"/>
    <w:rsid w:val="00C6441D"/>
    <w:rsid w:val="00C6499A"/>
    <w:rsid w:val="00C6503C"/>
    <w:rsid w:val="00C65088"/>
    <w:rsid w:val="00C65281"/>
    <w:rsid w:val="00C66128"/>
    <w:rsid w:val="00C66B2C"/>
    <w:rsid w:val="00C66FCA"/>
    <w:rsid w:val="00C674E3"/>
    <w:rsid w:val="00C67958"/>
    <w:rsid w:val="00C67B07"/>
    <w:rsid w:val="00C67C27"/>
    <w:rsid w:val="00C700F5"/>
    <w:rsid w:val="00C701E6"/>
    <w:rsid w:val="00C70318"/>
    <w:rsid w:val="00C71468"/>
    <w:rsid w:val="00C718B0"/>
    <w:rsid w:val="00C71A83"/>
    <w:rsid w:val="00C7231B"/>
    <w:rsid w:val="00C72E9E"/>
    <w:rsid w:val="00C7314D"/>
    <w:rsid w:val="00C743BC"/>
    <w:rsid w:val="00C74491"/>
    <w:rsid w:val="00C747F9"/>
    <w:rsid w:val="00C74B62"/>
    <w:rsid w:val="00C74CAA"/>
    <w:rsid w:val="00C75148"/>
    <w:rsid w:val="00C755E5"/>
    <w:rsid w:val="00C75871"/>
    <w:rsid w:val="00C75A87"/>
    <w:rsid w:val="00C7684D"/>
    <w:rsid w:val="00C77017"/>
    <w:rsid w:val="00C7746B"/>
    <w:rsid w:val="00C776D9"/>
    <w:rsid w:val="00C77757"/>
    <w:rsid w:val="00C80312"/>
    <w:rsid w:val="00C804F9"/>
    <w:rsid w:val="00C80944"/>
    <w:rsid w:val="00C80D99"/>
    <w:rsid w:val="00C80DFA"/>
    <w:rsid w:val="00C80FA6"/>
    <w:rsid w:val="00C8153F"/>
    <w:rsid w:val="00C817D7"/>
    <w:rsid w:val="00C81819"/>
    <w:rsid w:val="00C81CAD"/>
    <w:rsid w:val="00C81F47"/>
    <w:rsid w:val="00C824FA"/>
    <w:rsid w:val="00C82F29"/>
    <w:rsid w:val="00C832BB"/>
    <w:rsid w:val="00C835C3"/>
    <w:rsid w:val="00C8382E"/>
    <w:rsid w:val="00C8388E"/>
    <w:rsid w:val="00C839B6"/>
    <w:rsid w:val="00C83AC0"/>
    <w:rsid w:val="00C83BE1"/>
    <w:rsid w:val="00C83CF3"/>
    <w:rsid w:val="00C83F6A"/>
    <w:rsid w:val="00C841B6"/>
    <w:rsid w:val="00C842CA"/>
    <w:rsid w:val="00C84868"/>
    <w:rsid w:val="00C84CA0"/>
    <w:rsid w:val="00C8504F"/>
    <w:rsid w:val="00C86121"/>
    <w:rsid w:val="00C86743"/>
    <w:rsid w:val="00C869BC"/>
    <w:rsid w:val="00C86F4D"/>
    <w:rsid w:val="00C8750E"/>
    <w:rsid w:val="00C87832"/>
    <w:rsid w:val="00C879D2"/>
    <w:rsid w:val="00C87DDD"/>
    <w:rsid w:val="00C87F6F"/>
    <w:rsid w:val="00C90CAC"/>
    <w:rsid w:val="00C90E0D"/>
    <w:rsid w:val="00C90E36"/>
    <w:rsid w:val="00C9110E"/>
    <w:rsid w:val="00C9137C"/>
    <w:rsid w:val="00C9187B"/>
    <w:rsid w:val="00C921EE"/>
    <w:rsid w:val="00C92307"/>
    <w:rsid w:val="00C927F1"/>
    <w:rsid w:val="00C92D43"/>
    <w:rsid w:val="00C9309B"/>
    <w:rsid w:val="00C93971"/>
    <w:rsid w:val="00C93E12"/>
    <w:rsid w:val="00C94229"/>
    <w:rsid w:val="00C948A4"/>
    <w:rsid w:val="00C948F2"/>
    <w:rsid w:val="00C94DC2"/>
    <w:rsid w:val="00C95166"/>
    <w:rsid w:val="00C95E9C"/>
    <w:rsid w:val="00C960D0"/>
    <w:rsid w:val="00C966C2"/>
    <w:rsid w:val="00C969B1"/>
    <w:rsid w:val="00C96AA1"/>
    <w:rsid w:val="00C971D1"/>
    <w:rsid w:val="00C973A0"/>
    <w:rsid w:val="00C973B3"/>
    <w:rsid w:val="00C977CC"/>
    <w:rsid w:val="00C97883"/>
    <w:rsid w:val="00CA0096"/>
    <w:rsid w:val="00CA0265"/>
    <w:rsid w:val="00CA0E26"/>
    <w:rsid w:val="00CA0EA0"/>
    <w:rsid w:val="00CA1880"/>
    <w:rsid w:val="00CA19F3"/>
    <w:rsid w:val="00CA1F7C"/>
    <w:rsid w:val="00CA226E"/>
    <w:rsid w:val="00CA23B4"/>
    <w:rsid w:val="00CA2996"/>
    <w:rsid w:val="00CA2DD8"/>
    <w:rsid w:val="00CA3D95"/>
    <w:rsid w:val="00CA4568"/>
    <w:rsid w:val="00CA47B1"/>
    <w:rsid w:val="00CA4831"/>
    <w:rsid w:val="00CA57F2"/>
    <w:rsid w:val="00CA5D97"/>
    <w:rsid w:val="00CA6B95"/>
    <w:rsid w:val="00CA6BF3"/>
    <w:rsid w:val="00CA6CA5"/>
    <w:rsid w:val="00CA6FD9"/>
    <w:rsid w:val="00CA724F"/>
    <w:rsid w:val="00CA7C44"/>
    <w:rsid w:val="00CB0A65"/>
    <w:rsid w:val="00CB0E68"/>
    <w:rsid w:val="00CB12E3"/>
    <w:rsid w:val="00CB22AE"/>
    <w:rsid w:val="00CB30A6"/>
    <w:rsid w:val="00CB347F"/>
    <w:rsid w:val="00CB3EBF"/>
    <w:rsid w:val="00CB3F7D"/>
    <w:rsid w:val="00CB42BD"/>
    <w:rsid w:val="00CB4343"/>
    <w:rsid w:val="00CB4F69"/>
    <w:rsid w:val="00CB5559"/>
    <w:rsid w:val="00CB59E2"/>
    <w:rsid w:val="00CB6A8E"/>
    <w:rsid w:val="00CB7171"/>
    <w:rsid w:val="00CB7272"/>
    <w:rsid w:val="00CB72E6"/>
    <w:rsid w:val="00CB73D2"/>
    <w:rsid w:val="00CB772D"/>
    <w:rsid w:val="00CB786D"/>
    <w:rsid w:val="00CB791F"/>
    <w:rsid w:val="00CC0711"/>
    <w:rsid w:val="00CC0759"/>
    <w:rsid w:val="00CC08DA"/>
    <w:rsid w:val="00CC0BC7"/>
    <w:rsid w:val="00CC0F60"/>
    <w:rsid w:val="00CC1847"/>
    <w:rsid w:val="00CC1C72"/>
    <w:rsid w:val="00CC2533"/>
    <w:rsid w:val="00CC2817"/>
    <w:rsid w:val="00CC312F"/>
    <w:rsid w:val="00CC33B0"/>
    <w:rsid w:val="00CC3951"/>
    <w:rsid w:val="00CC3B63"/>
    <w:rsid w:val="00CC4045"/>
    <w:rsid w:val="00CC62E2"/>
    <w:rsid w:val="00CC6400"/>
    <w:rsid w:val="00CC6808"/>
    <w:rsid w:val="00CC6DE4"/>
    <w:rsid w:val="00CC6E2E"/>
    <w:rsid w:val="00CC7152"/>
    <w:rsid w:val="00CC7A02"/>
    <w:rsid w:val="00CC7B26"/>
    <w:rsid w:val="00CC7D7E"/>
    <w:rsid w:val="00CD012E"/>
    <w:rsid w:val="00CD0EE2"/>
    <w:rsid w:val="00CD110F"/>
    <w:rsid w:val="00CD1280"/>
    <w:rsid w:val="00CD1891"/>
    <w:rsid w:val="00CD1B6D"/>
    <w:rsid w:val="00CD1E5B"/>
    <w:rsid w:val="00CD210E"/>
    <w:rsid w:val="00CD219C"/>
    <w:rsid w:val="00CD2244"/>
    <w:rsid w:val="00CD23A7"/>
    <w:rsid w:val="00CD23CC"/>
    <w:rsid w:val="00CD24CB"/>
    <w:rsid w:val="00CD292A"/>
    <w:rsid w:val="00CD3741"/>
    <w:rsid w:val="00CD3DA6"/>
    <w:rsid w:val="00CD4813"/>
    <w:rsid w:val="00CD4B57"/>
    <w:rsid w:val="00CD50F8"/>
    <w:rsid w:val="00CD54A6"/>
    <w:rsid w:val="00CD5970"/>
    <w:rsid w:val="00CD64BC"/>
    <w:rsid w:val="00CD674B"/>
    <w:rsid w:val="00CD724C"/>
    <w:rsid w:val="00CD7657"/>
    <w:rsid w:val="00CD7AC9"/>
    <w:rsid w:val="00CD7C5D"/>
    <w:rsid w:val="00CD7DD4"/>
    <w:rsid w:val="00CE008F"/>
    <w:rsid w:val="00CE0E77"/>
    <w:rsid w:val="00CE126A"/>
    <w:rsid w:val="00CE13DE"/>
    <w:rsid w:val="00CE14E9"/>
    <w:rsid w:val="00CE1CFC"/>
    <w:rsid w:val="00CE1F08"/>
    <w:rsid w:val="00CE2402"/>
    <w:rsid w:val="00CE259C"/>
    <w:rsid w:val="00CE2A65"/>
    <w:rsid w:val="00CE2AB8"/>
    <w:rsid w:val="00CE2D44"/>
    <w:rsid w:val="00CE2D54"/>
    <w:rsid w:val="00CE33AE"/>
    <w:rsid w:val="00CE4263"/>
    <w:rsid w:val="00CE4B26"/>
    <w:rsid w:val="00CE4DE0"/>
    <w:rsid w:val="00CE5866"/>
    <w:rsid w:val="00CE5C5D"/>
    <w:rsid w:val="00CE60CD"/>
    <w:rsid w:val="00CE6102"/>
    <w:rsid w:val="00CE614F"/>
    <w:rsid w:val="00CE67D6"/>
    <w:rsid w:val="00CE69EE"/>
    <w:rsid w:val="00CE6EC0"/>
    <w:rsid w:val="00CE6F6B"/>
    <w:rsid w:val="00CE76E1"/>
    <w:rsid w:val="00CE7709"/>
    <w:rsid w:val="00CE7965"/>
    <w:rsid w:val="00CF08F5"/>
    <w:rsid w:val="00CF0B5D"/>
    <w:rsid w:val="00CF0FE8"/>
    <w:rsid w:val="00CF163C"/>
    <w:rsid w:val="00CF18F3"/>
    <w:rsid w:val="00CF1E90"/>
    <w:rsid w:val="00CF2994"/>
    <w:rsid w:val="00CF31DB"/>
    <w:rsid w:val="00CF37DD"/>
    <w:rsid w:val="00CF3B6D"/>
    <w:rsid w:val="00CF4212"/>
    <w:rsid w:val="00CF4DE2"/>
    <w:rsid w:val="00CF5253"/>
    <w:rsid w:val="00CF5739"/>
    <w:rsid w:val="00CF5835"/>
    <w:rsid w:val="00CF59F1"/>
    <w:rsid w:val="00CF6016"/>
    <w:rsid w:val="00CF63F3"/>
    <w:rsid w:val="00CF6A63"/>
    <w:rsid w:val="00CF6C51"/>
    <w:rsid w:val="00CF6F55"/>
    <w:rsid w:val="00CF732E"/>
    <w:rsid w:val="00CF7867"/>
    <w:rsid w:val="00D000D3"/>
    <w:rsid w:val="00D0075A"/>
    <w:rsid w:val="00D00934"/>
    <w:rsid w:val="00D00A32"/>
    <w:rsid w:val="00D01329"/>
    <w:rsid w:val="00D015FE"/>
    <w:rsid w:val="00D016D5"/>
    <w:rsid w:val="00D01D1C"/>
    <w:rsid w:val="00D01D34"/>
    <w:rsid w:val="00D01E23"/>
    <w:rsid w:val="00D0213D"/>
    <w:rsid w:val="00D02175"/>
    <w:rsid w:val="00D021F9"/>
    <w:rsid w:val="00D0274B"/>
    <w:rsid w:val="00D0284D"/>
    <w:rsid w:val="00D02CAC"/>
    <w:rsid w:val="00D0377E"/>
    <w:rsid w:val="00D03D9C"/>
    <w:rsid w:val="00D03F9A"/>
    <w:rsid w:val="00D04183"/>
    <w:rsid w:val="00D044B6"/>
    <w:rsid w:val="00D04B94"/>
    <w:rsid w:val="00D04F4F"/>
    <w:rsid w:val="00D05B28"/>
    <w:rsid w:val="00D05D9C"/>
    <w:rsid w:val="00D066A4"/>
    <w:rsid w:val="00D06AFC"/>
    <w:rsid w:val="00D07286"/>
    <w:rsid w:val="00D07A4D"/>
    <w:rsid w:val="00D07B0A"/>
    <w:rsid w:val="00D07FA8"/>
    <w:rsid w:val="00D10649"/>
    <w:rsid w:val="00D108C0"/>
    <w:rsid w:val="00D11390"/>
    <w:rsid w:val="00D11988"/>
    <w:rsid w:val="00D11CBA"/>
    <w:rsid w:val="00D11DED"/>
    <w:rsid w:val="00D12250"/>
    <w:rsid w:val="00D12398"/>
    <w:rsid w:val="00D125A1"/>
    <w:rsid w:val="00D129D7"/>
    <w:rsid w:val="00D12BEA"/>
    <w:rsid w:val="00D12DD8"/>
    <w:rsid w:val="00D13017"/>
    <w:rsid w:val="00D13268"/>
    <w:rsid w:val="00D13917"/>
    <w:rsid w:val="00D139A4"/>
    <w:rsid w:val="00D13C17"/>
    <w:rsid w:val="00D13EDE"/>
    <w:rsid w:val="00D13FDB"/>
    <w:rsid w:val="00D13FF8"/>
    <w:rsid w:val="00D14F04"/>
    <w:rsid w:val="00D159CD"/>
    <w:rsid w:val="00D15AF3"/>
    <w:rsid w:val="00D15AFC"/>
    <w:rsid w:val="00D15B79"/>
    <w:rsid w:val="00D16084"/>
    <w:rsid w:val="00D164E8"/>
    <w:rsid w:val="00D171BA"/>
    <w:rsid w:val="00D17B2D"/>
    <w:rsid w:val="00D20ACC"/>
    <w:rsid w:val="00D20CD3"/>
    <w:rsid w:val="00D215E4"/>
    <w:rsid w:val="00D218BF"/>
    <w:rsid w:val="00D219F0"/>
    <w:rsid w:val="00D21B9E"/>
    <w:rsid w:val="00D22320"/>
    <w:rsid w:val="00D2249D"/>
    <w:rsid w:val="00D224F8"/>
    <w:rsid w:val="00D224FA"/>
    <w:rsid w:val="00D23022"/>
    <w:rsid w:val="00D23822"/>
    <w:rsid w:val="00D239FE"/>
    <w:rsid w:val="00D23C30"/>
    <w:rsid w:val="00D24149"/>
    <w:rsid w:val="00D2428E"/>
    <w:rsid w:val="00D244A9"/>
    <w:rsid w:val="00D24574"/>
    <w:rsid w:val="00D24C2F"/>
    <w:rsid w:val="00D24CE2"/>
    <w:rsid w:val="00D2513A"/>
    <w:rsid w:val="00D25BB1"/>
    <w:rsid w:val="00D25D3E"/>
    <w:rsid w:val="00D25D6E"/>
    <w:rsid w:val="00D26527"/>
    <w:rsid w:val="00D265C7"/>
    <w:rsid w:val="00D269DC"/>
    <w:rsid w:val="00D26A99"/>
    <w:rsid w:val="00D26AAB"/>
    <w:rsid w:val="00D26BF0"/>
    <w:rsid w:val="00D26BF2"/>
    <w:rsid w:val="00D26D61"/>
    <w:rsid w:val="00D26E8A"/>
    <w:rsid w:val="00D26EDE"/>
    <w:rsid w:val="00D26EFD"/>
    <w:rsid w:val="00D26F77"/>
    <w:rsid w:val="00D2706C"/>
    <w:rsid w:val="00D27440"/>
    <w:rsid w:val="00D27AFB"/>
    <w:rsid w:val="00D3118E"/>
    <w:rsid w:val="00D31AC3"/>
    <w:rsid w:val="00D322B4"/>
    <w:rsid w:val="00D324A9"/>
    <w:rsid w:val="00D32659"/>
    <w:rsid w:val="00D3288C"/>
    <w:rsid w:val="00D32959"/>
    <w:rsid w:val="00D32BA4"/>
    <w:rsid w:val="00D32E8F"/>
    <w:rsid w:val="00D3339F"/>
    <w:rsid w:val="00D337A2"/>
    <w:rsid w:val="00D33DE4"/>
    <w:rsid w:val="00D33E52"/>
    <w:rsid w:val="00D34212"/>
    <w:rsid w:val="00D3469D"/>
    <w:rsid w:val="00D3498A"/>
    <w:rsid w:val="00D34EB2"/>
    <w:rsid w:val="00D35097"/>
    <w:rsid w:val="00D351E7"/>
    <w:rsid w:val="00D35AD3"/>
    <w:rsid w:val="00D35DE3"/>
    <w:rsid w:val="00D366F7"/>
    <w:rsid w:val="00D367A0"/>
    <w:rsid w:val="00D3765A"/>
    <w:rsid w:val="00D37EB2"/>
    <w:rsid w:val="00D40078"/>
    <w:rsid w:val="00D40CD1"/>
    <w:rsid w:val="00D40CE3"/>
    <w:rsid w:val="00D41348"/>
    <w:rsid w:val="00D41640"/>
    <w:rsid w:val="00D4166A"/>
    <w:rsid w:val="00D4230A"/>
    <w:rsid w:val="00D42D6B"/>
    <w:rsid w:val="00D430F9"/>
    <w:rsid w:val="00D434A1"/>
    <w:rsid w:val="00D4365B"/>
    <w:rsid w:val="00D4381F"/>
    <w:rsid w:val="00D439AF"/>
    <w:rsid w:val="00D44241"/>
    <w:rsid w:val="00D445B7"/>
    <w:rsid w:val="00D44664"/>
    <w:rsid w:val="00D44825"/>
    <w:rsid w:val="00D44A15"/>
    <w:rsid w:val="00D45C37"/>
    <w:rsid w:val="00D45EDE"/>
    <w:rsid w:val="00D46008"/>
    <w:rsid w:val="00D4607F"/>
    <w:rsid w:val="00D46560"/>
    <w:rsid w:val="00D4665E"/>
    <w:rsid w:val="00D466CA"/>
    <w:rsid w:val="00D46CCD"/>
    <w:rsid w:val="00D475FF"/>
    <w:rsid w:val="00D479A0"/>
    <w:rsid w:val="00D47DCA"/>
    <w:rsid w:val="00D47E47"/>
    <w:rsid w:val="00D47FFE"/>
    <w:rsid w:val="00D50125"/>
    <w:rsid w:val="00D5027C"/>
    <w:rsid w:val="00D50567"/>
    <w:rsid w:val="00D505C0"/>
    <w:rsid w:val="00D517E1"/>
    <w:rsid w:val="00D51F83"/>
    <w:rsid w:val="00D52703"/>
    <w:rsid w:val="00D53D73"/>
    <w:rsid w:val="00D540DE"/>
    <w:rsid w:val="00D542FA"/>
    <w:rsid w:val="00D54306"/>
    <w:rsid w:val="00D5432D"/>
    <w:rsid w:val="00D54689"/>
    <w:rsid w:val="00D547EC"/>
    <w:rsid w:val="00D54ACA"/>
    <w:rsid w:val="00D551D3"/>
    <w:rsid w:val="00D56427"/>
    <w:rsid w:val="00D564D8"/>
    <w:rsid w:val="00D56800"/>
    <w:rsid w:val="00D56E57"/>
    <w:rsid w:val="00D56FE9"/>
    <w:rsid w:val="00D57673"/>
    <w:rsid w:val="00D5769A"/>
    <w:rsid w:val="00D57BFD"/>
    <w:rsid w:val="00D57F05"/>
    <w:rsid w:val="00D601F2"/>
    <w:rsid w:val="00D605E3"/>
    <w:rsid w:val="00D60716"/>
    <w:rsid w:val="00D60878"/>
    <w:rsid w:val="00D60AB6"/>
    <w:rsid w:val="00D60B1F"/>
    <w:rsid w:val="00D60DD7"/>
    <w:rsid w:val="00D60F9B"/>
    <w:rsid w:val="00D61364"/>
    <w:rsid w:val="00D61D54"/>
    <w:rsid w:val="00D6252C"/>
    <w:rsid w:val="00D625AD"/>
    <w:rsid w:val="00D6296B"/>
    <w:rsid w:val="00D62BBC"/>
    <w:rsid w:val="00D6304D"/>
    <w:rsid w:val="00D638B8"/>
    <w:rsid w:val="00D63BB8"/>
    <w:rsid w:val="00D64467"/>
    <w:rsid w:val="00D64714"/>
    <w:rsid w:val="00D64E56"/>
    <w:rsid w:val="00D64F66"/>
    <w:rsid w:val="00D64F74"/>
    <w:rsid w:val="00D650FB"/>
    <w:rsid w:val="00D6525E"/>
    <w:rsid w:val="00D6548A"/>
    <w:rsid w:val="00D656AB"/>
    <w:rsid w:val="00D65781"/>
    <w:rsid w:val="00D659EC"/>
    <w:rsid w:val="00D65EAA"/>
    <w:rsid w:val="00D666C1"/>
    <w:rsid w:val="00D66A14"/>
    <w:rsid w:val="00D66A3C"/>
    <w:rsid w:val="00D66B67"/>
    <w:rsid w:val="00D66C0C"/>
    <w:rsid w:val="00D66F25"/>
    <w:rsid w:val="00D67622"/>
    <w:rsid w:val="00D700AC"/>
    <w:rsid w:val="00D70328"/>
    <w:rsid w:val="00D70342"/>
    <w:rsid w:val="00D70ABE"/>
    <w:rsid w:val="00D71451"/>
    <w:rsid w:val="00D7188B"/>
    <w:rsid w:val="00D721CD"/>
    <w:rsid w:val="00D72311"/>
    <w:rsid w:val="00D7245A"/>
    <w:rsid w:val="00D7275A"/>
    <w:rsid w:val="00D72974"/>
    <w:rsid w:val="00D72CAD"/>
    <w:rsid w:val="00D7373F"/>
    <w:rsid w:val="00D73AF5"/>
    <w:rsid w:val="00D73DE1"/>
    <w:rsid w:val="00D74E31"/>
    <w:rsid w:val="00D75932"/>
    <w:rsid w:val="00D768D5"/>
    <w:rsid w:val="00D76994"/>
    <w:rsid w:val="00D769BA"/>
    <w:rsid w:val="00D76B49"/>
    <w:rsid w:val="00D77156"/>
    <w:rsid w:val="00D77324"/>
    <w:rsid w:val="00D7791A"/>
    <w:rsid w:val="00D804EC"/>
    <w:rsid w:val="00D80DBF"/>
    <w:rsid w:val="00D81004"/>
    <w:rsid w:val="00D8116F"/>
    <w:rsid w:val="00D81449"/>
    <w:rsid w:val="00D81F00"/>
    <w:rsid w:val="00D82005"/>
    <w:rsid w:val="00D82243"/>
    <w:rsid w:val="00D822E6"/>
    <w:rsid w:val="00D8298D"/>
    <w:rsid w:val="00D82F5D"/>
    <w:rsid w:val="00D82F72"/>
    <w:rsid w:val="00D8370A"/>
    <w:rsid w:val="00D84409"/>
    <w:rsid w:val="00D84543"/>
    <w:rsid w:val="00D84EDC"/>
    <w:rsid w:val="00D85058"/>
    <w:rsid w:val="00D85C63"/>
    <w:rsid w:val="00D85E90"/>
    <w:rsid w:val="00D85F0D"/>
    <w:rsid w:val="00D86433"/>
    <w:rsid w:val="00D865B8"/>
    <w:rsid w:val="00D871EB"/>
    <w:rsid w:val="00D87FE2"/>
    <w:rsid w:val="00D90030"/>
    <w:rsid w:val="00D903FA"/>
    <w:rsid w:val="00D905C3"/>
    <w:rsid w:val="00D9081E"/>
    <w:rsid w:val="00D9087A"/>
    <w:rsid w:val="00D90907"/>
    <w:rsid w:val="00D909F6"/>
    <w:rsid w:val="00D90CF6"/>
    <w:rsid w:val="00D90F03"/>
    <w:rsid w:val="00D91C39"/>
    <w:rsid w:val="00D91CDB"/>
    <w:rsid w:val="00D91E4D"/>
    <w:rsid w:val="00D938E7"/>
    <w:rsid w:val="00D94D04"/>
    <w:rsid w:val="00D94E77"/>
    <w:rsid w:val="00D94F98"/>
    <w:rsid w:val="00D95013"/>
    <w:rsid w:val="00D9503A"/>
    <w:rsid w:val="00D955A5"/>
    <w:rsid w:val="00D95773"/>
    <w:rsid w:val="00D9592A"/>
    <w:rsid w:val="00D95DE1"/>
    <w:rsid w:val="00D95FF8"/>
    <w:rsid w:val="00D961CD"/>
    <w:rsid w:val="00D9692A"/>
    <w:rsid w:val="00D969DE"/>
    <w:rsid w:val="00D9748F"/>
    <w:rsid w:val="00D97BC9"/>
    <w:rsid w:val="00D97FDA"/>
    <w:rsid w:val="00DA0416"/>
    <w:rsid w:val="00DA0542"/>
    <w:rsid w:val="00DA065E"/>
    <w:rsid w:val="00DA1A9E"/>
    <w:rsid w:val="00DA20F7"/>
    <w:rsid w:val="00DA25B9"/>
    <w:rsid w:val="00DA26CC"/>
    <w:rsid w:val="00DA2F79"/>
    <w:rsid w:val="00DA35BD"/>
    <w:rsid w:val="00DA3BF6"/>
    <w:rsid w:val="00DA3CDD"/>
    <w:rsid w:val="00DA3F65"/>
    <w:rsid w:val="00DA43B1"/>
    <w:rsid w:val="00DA462E"/>
    <w:rsid w:val="00DA48E1"/>
    <w:rsid w:val="00DA4ED7"/>
    <w:rsid w:val="00DA5982"/>
    <w:rsid w:val="00DA5B8F"/>
    <w:rsid w:val="00DA5C51"/>
    <w:rsid w:val="00DA63D1"/>
    <w:rsid w:val="00DA63FE"/>
    <w:rsid w:val="00DA64C3"/>
    <w:rsid w:val="00DA6DB2"/>
    <w:rsid w:val="00DA7509"/>
    <w:rsid w:val="00DA7AD2"/>
    <w:rsid w:val="00DA7E01"/>
    <w:rsid w:val="00DB043F"/>
    <w:rsid w:val="00DB0751"/>
    <w:rsid w:val="00DB0E45"/>
    <w:rsid w:val="00DB15F9"/>
    <w:rsid w:val="00DB23FD"/>
    <w:rsid w:val="00DB2714"/>
    <w:rsid w:val="00DB29B3"/>
    <w:rsid w:val="00DB2D01"/>
    <w:rsid w:val="00DB3638"/>
    <w:rsid w:val="00DB3A18"/>
    <w:rsid w:val="00DB40B4"/>
    <w:rsid w:val="00DB415D"/>
    <w:rsid w:val="00DB41F4"/>
    <w:rsid w:val="00DB4209"/>
    <w:rsid w:val="00DB4311"/>
    <w:rsid w:val="00DB485A"/>
    <w:rsid w:val="00DB5013"/>
    <w:rsid w:val="00DB549D"/>
    <w:rsid w:val="00DB5829"/>
    <w:rsid w:val="00DB62A6"/>
    <w:rsid w:val="00DB66CB"/>
    <w:rsid w:val="00DB68ED"/>
    <w:rsid w:val="00DB7209"/>
    <w:rsid w:val="00DB7376"/>
    <w:rsid w:val="00DB77F6"/>
    <w:rsid w:val="00DB79BC"/>
    <w:rsid w:val="00DC0500"/>
    <w:rsid w:val="00DC0EED"/>
    <w:rsid w:val="00DC2FB6"/>
    <w:rsid w:val="00DC2FE1"/>
    <w:rsid w:val="00DC3611"/>
    <w:rsid w:val="00DC3AF1"/>
    <w:rsid w:val="00DC41A0"/>
    <w:rsid w:val="00DC42AC"/>
    <w:rsid w:val="00DC4355"/>
    <w:rsid w:val="00DC4C00"/>
    <w:rsid w:val="00DC4CC2"/>
    <w:rsid w:val="00DC504B"/>
    <w:rsid w:val="00DC50C9"/>
    <w:rsid w:val="00DC54E1"/>
    <w:rsid w:val="00DC56D6"/>
    <w:rsid w:val="00DC583E"/>
    <w:rsid w:val="00DC58B6"/>
    <w:rsid w:val="00DC5968"/>
    <w:rsid w:val="00DC59CC"/>
    <w:rsid w:val="00DC5AB4"/>
    <w:rsid w:val="00DC5DEE"/>
    <w:rsid w:val="00DC6AE4"/>
    <w:rsid w:val="00DC72D5"/>
    <w:rsid w:val="00DC77FD"/>
    <w:rsid w:val="00DC7A17"/>
    <w:rsid w:val="00DC7F1E"/>
    <w:rsid w:val="00DD1116"/>
    <w:rsid w:val="00DD12C6"/>
    <w:rsid w:val="00DD12C9"/>
    <w:rsid w:val="00DD19E1"/>
    <w:rsid w:val="00DD1C35"/>
    <w:rsid w:val="00DD1F20"/>
    <w:rsid w:val="00DD21E1"/>
    <w:rsid w:val="00DD27CE"/>
    <w:rsid w:val="00DD366A"/>
    <w:rsid w:val="00DD378B"/>
    <w:rsid w:val="00DD4102"/>
    <w:rsid w:val="00DD41EB"/>
    <w:rsid w:val="00DD431B"/>
    <w:rsid w:val="00DD4658"/>
    <w:rsid w:val="00DD4A03"/>
    <w:rsid w:val="00DD5A49"/>
    <w:rsid w:val="00DD5B37"/>
    <w:rsid w:val="00DD5F63"/>
    <w:rsid w:val="00DD5F83"/>
    <w:rsid w:val="00DD67B7"/>
    <w:rsid w:val="00DD7221"/>
    <w:rsid w:val="00DD7518"/>
    <w:rsid w:val="00DD7AD8"/>
    <w:rsid w:val="00DD7AF2"/>
    <w:rsid w:val="00DD7E5A"/>
    <w:rsid w:val="00DE0043"/>
    <w:rsid w:val="00DE04C4"/>
    <w:rsid w:val="00DE0BDE"/>
    <w:rsid w:val="00DE12EA"/>
    <w:rsid w:val="00DE1ADF"/>
    <w:rsid w:val="00DE1CDD"/>
    <w:rsid w:val="00DE1F9C"/>
    <w:rsid w:val="00DE21CD"/>
    <w:rsid w:val="00DE2223"/>
    <w:rsid w:val="00DE27CC"/>
    <w:rsid w:val="00DE2840"/>
    <w:rsid w:val="00DE2864"/>
    <w:rsid w:val="00DE2D22"/>
    <w:rsid w:val="00DE2E3F"/>
    <w:rsid w:val="00DE2E6A"/>
    <w:rsid w:val="00DE2E71"/>
    <w:rsid w:val="00DE2EC9"/>
    <w:rsid w:val="00DE2EDC"/>
    <w:rsid w:val="00DE3130"/>
    <w:rsid w:val="00DE46CB"/>
    <w:rsid w:val="00DE4C9A"/>
    <w:rsid w:val="00DE50B1"/>
    <w:rsid w:val="00DE50EE"/>
    <w:rsid w:val="00DE537C"/>
    <w:rsid w:val="00DE56EC"/>
    <w:rsid w:val="00DE5C36"/>
    <w:rsid w:val="00DE5F9B"/>
    <w:rsid w:val="00DE6120"/>
    <w:rsid w:val="00DE7763"/>
    <w:rsid w:val="00DE7A20"/>
    <w:rsid w:val="00DE7D5B"/>
    <w:rsid w:val="00DF020E"/>
    <w:rsid w:val="00DF06A1"/>
    <w:rsid w:val="00DF0D6D"/>
    <w:rsid w:val="00DF0E4E"/>
    <w:rsid w:val="00DF1144"/>
    <w:rsid w:val="00DF12B2"/>
    <w:rsid w:val="00DF183D"/>
    <w:rsid w:val="00DF1CE1"/>
    <w:rsid w:val="00DF1D34"/>
    <w:rsid w:val="00DF1E48"/>
    <w:rsid w:val="00DF383B"/>
    <w:rsid w:val="00DF3B25"/>
    <w:rsid w:val="00DF3D37"/>
    <w:rsid w:val="00DF4007"/>
    <w:rsid w:val="00DF4F24"/>
    <w:rsid w:val="00DF549B"/>
    <w:rsid w:val="00DF54CD"/>
    <w:rsid w:val="00DF596B"/>
    <w:rsid w:val="00DF59E7"/>
    <w:rsid w:val="00DF5F56"/>
    <w:rsid w:val="00DF6136"/>
    <w:rsid w:val="00DF644E"/>
    <w:rsid w:val="00DF6567"/>
    <w:rsid w:val="00DF6840"/>
    <w:rsid w:val="00DF6DEC"/>
    <w:rsid w:val="00DF701D"/>
    <w:rsid w:val="00DF7D57"/>
    <w:rsid w:val="00E00A2B"/>
    <w:rsid w:val="00E00E6E"/>
    <w:rsid w:val="00E01282"/>
    <w:rsid w:val="00E01478"/>
    <w:rsid w:val="00E015C1"/>
    <w:rsid w:val="00E0211B"/>
    <w:rsid w:val="00E02638"/>
    <w:rsid w:val="00E02D0F"/>
    <w:rsid w:val="00E02D7D"/>
    <w:rsid w:val="00E03711"/>
    <w:rsid w:val="00E0388E"/>
    <w:rsid w:val="00E039AC"/>
    <w:rsid w:val="00E03F70"/>
    <w:rsid w:val="00E048DA"/>
    <w:rsid w:val="00E04EF8"/>
    <w:rsid w:val="00E05A29"/>
    <w:rsid w:val="00E05C63"/>
    <w:rsid w:val="00E05DF1"/>
    <w:rsid w:val="00E05FFC"/>
    <w:rsid w:val="00E065FC"/>
    <w:rsid w:val="00E06DF1"/>
    <w:rsid w:val="00E07950"/>
    <w:rsid w:val="00E07A24"/>
    <w:rsid w:val="00E07E79"/>
    <w:rsid w:val="00E1057A"/>
    <w:rsid w:val="00E10BBD"/>
    <w:rsid w:val="00E113F7"/>
    <w:rsid w:val="00E11CD0"/>
    <w:rsid w:val="00E12052"/>
    <w:rsid w:val="00E1327E"/>
    <w:rsid w:val="00E137AA"/>
    <w:rsid w:val="00E13898"/>
    <w:rsid w:val="00E13B86"/>
    <w:rsid w:val="00E13CB0"/>
    <w:rsid w:val="00E13E49"/>
    <w:rsid w:val="00E14464"/>
    <w:rsid w:val="00E146AE"/>
    <w:rsid w:val="00E14CBC"/>
    <w:rsid w:val="00E14FD4"/>
    <w:rsid w:val="00E151E7"/>
    <w:rsid w:val="00E152FB"/>
    <w:rsid w:val="00E15509"/>
    <w:rsid w:val="00E15AC8"/>
    <w:rsid w:val="00E16A79"/>
    <w:rsid w:val="00E16C56"/>
    <w:rsid w:val="00E17791"/>
    <w:rsid w:val="00E203F6"/>
    <w:rsid w:val="00E20B2E"/>
    <w:rsid w:val="00E20FB4"/>
    <w:rsid w:val="00E21220"/>
    <w:rsid w:val="00E2177A"/>
    <w:rsid w:val="00E21C32"/>
    <w:rsid w:val="00E21D2D"/>
    <w:rsid w:val="00E21D48"/>
    <w:rsid w:val="00E22393"/>
    <w:rsid w:val="00E225D4"/>
    <w:rsid w:val="00E231EC"/>
    <w:rsid w:val="00E23B73"/>
    <w:rsid w:val="00E23C85"/>
    <w:rsid w:val="00E23EFB"/>
    <w:rsid w:val="00E242DB"/>
    <w:rsid w:val="00E246AC"/>
    <w:rsid w:val="00E25287"/>
    <w:rsid w:val="00E252BD"/>
    <w:rsid w:val="00E254D7"/>
    <w:rsid w:val="00E257AF"/>
    <w:rsid w:val="00E25A43"/>
    <w:rsid w:val="00E260D3"/>
    <w:rsid w:val="00E263C6"/>
    <w:rsid w:val="00E26C15"/>
    <w:rsid w:val="00E26C65"/>
    <w:rsid w:val="00E27201"/>
    <w:rsid w:val="00E27D4D"/>
    <w:rsid w:val="00E27E75"/>
    <w:rsid w:val="00E30253"/>
    <w:rsid w:val="00E3048F"/>
    <w:rsid w:val="00E30649"/>
    <w:rsid w:val="00E308A0"/>
    <w:rsid w:val="00E309AA"/>
    <w:rsid w:val="00E30A94"/>
    <w:rsid w:val="00E30FA5"/>
    <w:rsid w:val="00E313BE"/>
    <w:rsid w:val="00E337FE"/>
    <w:rsid w:val="00E34215"/>
    <w:rsid w:val="00E34580"/>
    <w:rsid w:val="00E3471A"/>
    <w:rsid w:val="00E34A15"/>
    <w:rsid w:val="00E35D08"/>
    <w:rsid w:val="00E35EAD"/>
    <w:rsid w:val="00E35F61"/>
    <w:rsid w:val="00E36011"/>
    <w:rsid w:val="00E362BC"/>
    <w:rsid w:val="00E36C32"/>
    <w:rsid w:val="00E37005"/>
    <w:rsid w:val="00E371AD"/>
    <w:rsid w:val="00E37CE0"/>
    <w:rsid w:val="00E37DD5"/>
    <w:rsid w:val="00E37E6D"/>
    <w:rsid w:val="00E40F07"/>
    <w:rsid w:val="00E40F24"/>
    <w:rsid w:val="00E4110F"/>
    <w:rsid w:val="00E416FB"/>
    <w:rsid w:val="00E418ED"/>
    <w:rsid w:val="00E41A30"/>
    <w:rsid w:val="00E41E89"/>
    <w:rsid w:val="00E41EF6"/>
    <w:rsid w:val="00E41EF8"/>
    <w:rsid w:val="00E422CD"/>
    <w:rsid w:val="00E42530"/>
    <w:rsid w:val="00E42C51"/>
    <w:rsid w:val="00E4332B"/>
    <w:rsid w:val="00E43926"/>
    <w:rsid w:val="00E449CD"/>
    <w:rsid w:val="00E44C40"/>
    <w:rsid w:val="00E44EDD"/>
    <w:rsid w:val="00E44FD7"/>
    <w:rsid w:val="00E45174"/>
    <w:rsid w:val="00E45259"/>
    <w:rsid w:val="00E45404"/>
    <w:rsid w:val="00E464CF"/>
    <w:rsid w:val="00E46F58"/>
    <w:rsid w:val="00E46FBD"/>
    <w:rsid w:val="00E4710D"/>
    <w:rsid w:val="00E4712D"/>
    <w:rsid w:val="00E471EB"/>
    <w:rsid w:val="00E473CE"/>
    <w:rsid w:val="00E502E3"/>
    <w:rsid w:val="00E50573"/>
    <w:rsid w:val="00E529AC"/>
    <w:rsid w:val="00E53386"/>
    <w:rsid w:val="00E53C8B"/>
    <w:rsid w:val="00E54C55"/>
    <w:rsid w:val="00E55178"/>
    <w:rsid w:val="00E551BD"/>
    <w:rsid w:val="00E5526D"/>
    <w:rsid w:val="00E5527B"/>
    <w:rsid w:val="00E5576B"/>
    <w:rsid w:val="00E5586B"/>
    <w:rsid w:val="00E5590F"/>
    <w:rsid w:val="00E567DB"/>
    <w:rsid w:val="00E56947"/>
    <w:rsid w:val="00E56F2F"/>
    <w:rsid w:val="00E57843"/>
    <w:rsid w:val="00E57A3F"/>
    <w:rsid w:val="00E57CCD"/>
    <w:rsid w:val="00E57E78"/>
    <w:rsid w:val="00E616BC"/>
    <w:rsid w:val="00E61AC5"/>
    <w:rsid w:val="00E625F3"/>
    <w:rsid w:val="00E628CB"/>
    <w:rsid w:val="00E62ECE"/>
    <w:rsid w:val="00E633FE"/>
    <w:rsid w:val="00E63C07"/>
    <w:rsid w:val="00E6465E"/>
    <w:rsid w:val="00E64B32"/>
    <w:rsid w:val="00E64FD8"/>
    <w:rsid w:val="00E653FB"/>
    <w:rsid w:val="00E65E22"/>
    <w:rsid w:val="00E664A6"/>
    <w:rsid w:val="00E664FF"/>
    <w:rsid w:val="00E66812"/>
    <w:rsid w:val="00E66963"/>
    <w:rsid w:val="00E66CD9"/>
    <w:rsid w:val="00E678E6"/>
    <w:rsid w:val="00E70043"/>
    <w:rsid w:val="00E700AC"/>
    <w:rsid w:val="00E70B2C"/>
    <w:rsid w:val="00E710F9"/>
    <w:rsid w:val="00E711E1"/>
    <w:rsid w:val="00E71204"/>
    <w:rsid w:val="00E71CC7"/>
    <w:rsid w:val="00E71E31"/>
    <w:rsid w:val="00E71F5F"/>
    <w:rsid w:val="00E72196"/>
    <w:rsid w:val="00E72218"/>
    <w:rsid w:val="00E722F2"/>
    <w:rsid w:val="00E72D64"/>
    <w:rsid w:val="00E72D79"/>
    <w:rsid w:val="00E72F12"/>
    <w:rsid w:val="00E73424"/>
    <w:rsid w:val="00E734C8"/>
    <w:rsid w:val="00E73543"/>
    <w:rsid w:val="00E735F8"/>
    <w:rsid w:val="00E73785"/>
    <w:rsid w:val="00E738E6"/>
    <w:rsid w:val="00E739D1"/>
    <w:rsid w:val="00E73E7A"/>
    <w:rsid w:val="00E74915"/>
    <w:rsid w:val="00E74D2D"/>
    <w:rsid w:val="00E75C85"/>
    <w:rsid w:val="00E76771"/>
    <w:rsid w:val="00E76993"/>
    <w:rsid w:val="00E76D12"/>
    <w:rsid w:val="00E77414"/>
    <w:rsid w:val="00E7769E"/>
    <w:rsid w:val="00E77720"/>
    <w:rsid w:val="00E77862"/>
    <w:rsid w:val="00E77913"/>
    <w:rsid w:val="00E7793B"/>
    <w:rsid w:val="00E77B1B"/>
    <w:rsid w:val="00E8034B"/>
    <w:rsid w:val="00E803F0"/>
    <w:rsid w:val="00E80400"/>
    <w:rsid w:val="00E80942"/>
    <w:rsid w:val="00E80D1A"/>
    <w:rsid w:val="00E80D83"/>
    <w:rsid w:val="00E80FC9"/>
    <w:rsid w:val="00E80FFB"/>
    <w:rsid w:val="00E817DE"/>
    <w:rsid w:val="00E81D30"/>
    <w:rsid w:val="00E8273D"/>
    <w:rsid w:val="00E82940"/>
    <w:rsid w:val="00E8303D"/>
    <w:rsid w:val="00E83790"/>
    <w:rsid w:val="00E83A0C"/>
    <w:rsid w:val="00E83C29"/>
    <w:rsid w:val="00E84232"/>
    <w:rsid w:val="00E84724"/>
    <w:rsid w:val="00E851A1"/>
    <w:rsid w:val="00E85828"/>
    <w:rsid w:val="00E85977"/>
    <w:rsid w:val="00E85DEC"/>
    <w:rsid w:val="00E85E51"/>
    <w:rsid w:val="00E861FC"/>
    <w:rsid w:val="00E862B5"/>
    <w:rsid w:val="00E86677"/>
    <w:rsid w:val="00E87C9C"/>
    <w:rsid w:val="00E87CEB"/>
    <w:rsid w:val="00E906A6"/>
    <w:rsid w:val="00E90A00"/>
    <w:rsid w:val="00E91848"/>
    <w:rsid w:val="00E9191B"/>
    <w:rsid w:val="00E91DD3"/>
    <w:rsid w:val="00E92072"/>
    <w:rsid w:val="00E920E5"/>
    <w:rsid w:val="00E92510"/>
    <w:rsid w:val="00E925E5"/>
    <w:rsid w:val="00E93BFA"/>
    <w:rsid w:val="00E93DC7"/>
    <w:rsid w:val="00E94837"/>
    <w:rsid w:val="00E95EE9"/>
    <w:rsid w:val="00E95F68"/>
    <w:rsid w:val="00E9636D"/>
    <w:rsid w:val="00E9641E"/>
    <w:rsid w:val="00E96937"/>
    <w:rsid w:val="00E96D1F"/>
    <w:rsid w:val="00E97269"/>
    <w:rsid w:val="00E9795C"/>
    <w:rsid w:val="00E97DD9"/>
    <w:rsid w:val="00EA0055"/>
    <w:rsid w:val="00EA16E6"/>
    <w:rsid w:val="00EA199D"/>
    <w:rsid w:val="00EA1E37"/>
    <w:rsid w:val="00EA2044"/>
    <w:rsid w:val="00EA283F"/>
    <w:rsid w:val="00EA2A07"/>
    <w:rsid w:val="00EA2DF6"/>
    <w:rsid w:val="00EA2F85"/>
    <w:rsid w:val="00EA31BB"/>
    <w:rsid w:val="00EA3296"/>
    <w:rsid w:val="00EA354D"/>
    <w:rsid w:val="00EA4193"/>
    <w:rsid w:val="00EA4353"/>
    <w:rsid w:val="00EA48F1"/>
    <w:rsid w:val="00EA4E5D"/>
    <w:rsid w:val="00EA4E9C"/>
    <w:rsid w:val="00EA50AC"/>
    <w:rsid w:val="00EA50E2"/>
    <w:rsid w:val="00EA56DF"/>
    <w:rsid w:val="00EA5C0E"/>
    <w:rsid w:val="00EA5C13"/>
    <w:rsid w:val="00EA5FAF"/>
    <w:rsid w:val="00EA60BB"/>
    <w:rsid w:val="00EA6477"/>
    <w:rsid w:val="00EA658F"/>
    <w:rsid w:val="00EA68C4"/>
    <w:rsid w:val="00EA6A49"/>
    <w:rsid w:val="00EA6D09"/>
    <w:rsid w:val="00EA6F69"/>
    <w:rsid w:val="00EA71E9"/>
    <w:rsid w:val="00EA7500"/>
    <w:rsid w:val="00EA7F63"/>
    <w:rsid w:val="00EB16D2"/>
    <w:rsid w:val="00EB2E85"/>
    <w:rsid w:val="00EB32F5"/>
    <w:rsid w:val="00EB3559"/>
    <w:rsid w:val="00EB3691"/>
    <w:rsid w:val="00EB3968"/>
    <w:rsid w:val="00EB39D8"/>
    <w:rsid w:val="00EB4881"/>
    <w:rsid w:val="00EB4972"/>
    <w:rsid w:val="00EB4EE7"/>
    <w:rsid w:val="00EB53FD"/>
    <w:rsid w:val="00EB56B9"/>
    <w:rsid w:val="00EB58EF"/>
    <w:rsid w:val="00EB5B79"/>
    <w:rsid w:val="00EB60D4"/>
    <w:rsid w:val="00EB6821"/>
    <w:rsid w:val="00EB6F9B"/>
    <w:rsid w:val="00EB7649"/>
    <w:rsid w:val="00EB7846"/>
    <w:rsid w:val="00EB79F7"/>
    <w:rsid w:val="00EB79FB"/>
    <w:rsid w:val="00EB7B30"/>
    <w:rsid w:val="00EC0199"/>
    <w:rsid w:val="00EC05D0"/>
    <w:rsid w:val="00EC0C70"/>
    <w:rsid w:val="00EC198D"/>
    <w:rsid w:val="00EC1C90"/>
    <w:rsid w:val="00EC1CDE"/>
    <w:rsid w:val="00EC1F5F"/>
    <w:rsid w:val="00EC2001"/>
    <w:rsid w:val="00EC297F"/>
    <w:rsid w:val="00EC37DC"/>
    <w:rsid w:val="00EC3B0B"/>
    <w:rsid w:val="00EC3BDF"/>
    <w:rsid w:val="00EC3DC5"/>
    <w:rsid w:val="00EC5625"/>
    <w:rsid w:val="00EC57C6"/>
    <w:rsid w:val="00EC5D92"/>
    <w:rsid w:val="00EC5DE5"/>
    <w:rsid w:val="00EC5F4D"/>
    <w:rsid w:val="00EC618F"/>
    <w:rsid w:val="00EC62C2"/>
    <w:rsid w:val="00EC6816"/>
    <w:rsid w:val="00EC6987"/>
    <w:rsid w:val="00EC7396"/>
    <w:rsid w:val="00EC784E"/>
    <w:rsid w:val="00EC7E07"/>
    <w:rsid w:val="00EC7EA4"/>
    <w:rsid w:val="00ED02C2"/>
    <w:rsid w:val="00ED09E3"/>
    <w:rsid w:val="00ED10C2"/>
    <w:rsid w:val="00ED1402"/>
    <w:rsid w:val="00ED1648"/>
    <w:rsid w:val="00ED2052"/>
    <w:rsid w:val="00ED237A"/>
    <w:rsid w:val="00ED2536"/>
    <w:rsid w:val="00ED26F1"/>
    <w:rsid w:val="00ED2985"/>
    <w:rsid w:val="00ED2ABC"/>
    <w:rsid w:val="00ED2EC7"/>
    <w:rsid w:val="00ED40E3"/>
    <w:rsid w:val="00ED4879"/>
    <w:rsid w:val="00ED59B6"/>
    <w:rsid w:val="00ED5D21"/>
    <w:rsid w:val="00ED67A5"/>
    <w:rsid w:val="00ED7297"/>
    <w:rsid w:val="00ED74E1"/>
    <w:rsid w:val="00ED750A"/>
    <w:rsid w:val="00ED75A1"/>
    <w:rsid w:val="00ED7D33"/>
    <w:rsid w:val="00ED7DBE"/>
    <w:rsid w:val="00ED7F18"/>
    <w:rsid w:val="00EE1376"/>
    <w:rsid w:val="00EE1690"/>
    <w:rsid w:val="00EE1C5C"/>
    <w:rsid w:val="00EE1E00"/>
    <w:rsid w:val="00EE200B"/>
    <w:rsid w:val="00EE21E3"/>
    <w:rsid w:val="00EE252A"/>
    <w:rsid w:val="00EE27D1"/>
    <w:rsid w:val="00EE2924"/>
    <w:rsid w:val="00EE2CAF"/>
    <w:rsid w:val="00EE2CBA"/>
    <w:rsid w:val="00EE36F5"/>
    <w:rsid w:val="00EE3776"/>
    <w:rsid w:val="00EE3828"/>
    <w:rsid w:val="00EE4E04"/>
    <w:rsid w:val="00EE4E69"/>
    <w:rsid w:val="00EE54A9"/>
    <w:rsid w:val="00EE5B88"/>
    <w:rsid w:val="00EE5C14"/>
    <w:rsid w:val="00EE6080"/>
    <w:rsid w:val="00EE65A8"/>
    <w:rsid w:val="00EE6D03"/>
    <w:rsid w:val="00EE73B7"/>
    <w:rsid w:val="00EE74F1"/>
    <w:rsid w:val="00EE7B57"/>
    <w:rsid w:val="00EE7E16"/>
    <w:rsid w:val="00EF00CF"/>
    <w:rsid w:val="00EF0EE7"/>
    <w:rsid w:val="00EF1220"/>
    <w:rsid w:val="00EF1484"/>
    <w:rsid w:val="00EF180F"/>
    <w:rsid w:val="00EF192F"/>
    <w:rsid w:val="00EF194C"/>
    <w:rsid w:val="00EF2555"/>
    <w:rsid w:val="00EF25CF"/>
    <w:rsid w:val="00EF28DE"/>
    <w:rsid w:val="00EF2E04"/>
    <w:rsid w:val="00EF352D"/>
    <w:rsid w:val="00EF3FA1"/>
    <w:rsid w:val="00EF44BD"/>
    <w:rsid w:val="00EF463E"/>
    <w:rsid w:val="00EF4853"/>
    <w:rsid w:val="00EF4916"/>
    <w:rsid w:val="00EF4E0C"/>
    <w:rsid w:val="00EF5A81"/>
    <w:rsid w:val="00EF5B13"/>
    <w:rsid w:val="00EF5D95"/>
    <w:rsid w:val="00EF5EF2"/>
    <w:rsid w:val="00EF634A"/>
    <w:rsid w:val="00EF66CF"/>
    <w:rsid w:val="00EF6A04"/>
    <w:rsid w:val="00EF6D54"/>
    <w:rsid w:val="00EF7111"/>
    <w:rsid w:val="00EF7AD1"/>
    <w:rsid w:val="00EF7B02"/>
    <w:rsid w:val="00F004F1"/>
    <w:rsid w:val="00F006B7"/>
    <w:rsid w:val="00F00C5A"/>
    <w:rsid w:val="00F01569"/>
    <w:rsid w:val="00F01A2A"/>
    <w:rsid w:val="00F01A8D"/>
    <w:rsid w:val="00F02387"/>
    <w:rsid w:val="00F0273F"/>
    <w:rsid w:val="00F027B5"/>
    <w:rsid w:val="00F027F0"/>
    <w:rsid w:val="00F0375C"/>
    <w:rsid w:val="00F03837"/>
    <w:rsid w:val="00F0477E"/>
    <w:rsid w:val="00F048BD"/>
    <w:rsid w:val="00F04D88"/>
    <w:rsid w:val="00F05362"/>
    <w:rsid w:val="00F05893"/>
    <w:rsid w:val="00F05958"/>
    <w:rsid w:val="00F05C2C"/>
    <w:rsid w:val="00F064E9"/>
    <w:rsid w:val="00F078C4"/>
    <w:rsid w:val="00F07DEC"/>
    <w:rsid w:val="00F100AF"/>
    <w:rsid w:val="00F10D5A"/>
    <w:rsid w:val="00F10E0F"/>
    <w:rsid w:val="00F11A21"/>
    <w:rsid w:val="00F1285D"/>
    <w:rsid w:val="00F12A6B"/>
    <w:rsid w:val="00F12CF0"/>
    <w:rsid w:val="00F12EFB"/>
    <w:rsid w:val="00F14110"/>
    <w:rsid w:val="00F150D0"/>
    <w:rsid w:val="00F15545"/>
    <w:rsid w:val="00F164F7"/>
    <w:rsid w:val="00F16B98"/>
    <w:rsid w:val="00F171CC"/>
    <w:rsid w:val="00F1735B"/>
    <w:rsid w:val="00F1768F"/>
    <w:rsid w:val="00F176F0"/>
    <w:rsid w:val="00F17E3E"/>
    <w:rsid w:val="00F20097"/>
    <w:rsid w:val="00F209A3"/>
    <w:rsid w:val="00F20EED"/>
    <w:rsid w:val="00F21928"/>
    <w:rsid w:val="00F219AD"/>
    <w:rsid w:val="00F21D3F"/>
    <w:rsid w:val="00F2231E"/>
    <w:rsid w:val="00F223AD"/>
    <w:rsid w:val="00F22631"/>
    <w:rsid w:val="00F22AFC"/>
    <w:rsid w:val="00F23FA6"/>
    <w:rsid w:val="00F24159"/>
    <w:rsid w:val="00F24B63"/>
    <w:rsid w:val="00F24BFF"/>
    <w:rsid w:val="00F24CCB"/>
    <w:rsid w:val="00F24F5D"/>
    <w:rsid w:val="00F2534D"/>
    <w:rsid w:val="00F25391"/>
    <w:rsid w:val="00F254B0"/>
    <w:rsid w:val="00F25D5D"/>
    <w:rsid w:val="00F2615D"/>
    <w:rsid w:val="00F26FE6"/>
    <w:rsid w:val="00F2701E"/>
    <w:rsid w:val="00F301A5"/>
    <w:rsid w:val="00F30239"/>
    <w:rsid w:val="00F3053E"/>
    <w:rsid w:val="00F305B5"/>
    <w:rsid w:val="00F3067B"/>
    <w:rsid w:val="00F30909"/>
    <w:rsid w:val="00F30B91"/>
    <w:rsid w:val="00F30FD1"/>
    <w:rsid w:val="00F31146"/>
    <w:rsid w:val="00F312A5"/>
    <w:rsid w:val="00F3183B"/>
    <w:rsid w:val="00F31BFC"/>
    <w:rsid w:val="00F33040"/>
    <w:rsid w:val="00F33A83"/>
    <w:rsid w:val="00F33C83"/>
    <w:rsid w:val="00F33DFF"/>
    <w:rsid w:val="00F342AA"/>
    <w:rsid w:val="00F34D72"/>
    <w:rsid w:val="00F34D7D"/>
    <w:rsid w:val="00F34E56"/>
    <w:rsid w:val="00F34F3D"/>
    <w:rsid w:val="00F3560A"/>
    <w:rsid w:val="00F35F25"/>
    <w:rsid w:val="00F361FD"/>
    <w:rsid w:val="00F36D70"/>
    <w:rsid w:val="00F370CD"/>
    <w:rsid w:val="00F37474"/>
    <w:rsid w:val="00F37B71"/>
    <w:rsid w:val="00F4046E"/>
    <w:rsid w:val="00F407CE"/>
    <w:rsid w:val="00F40AE5"/>
    <w:rsid w:val="00F41C60"/>
    <w:rsid w:val="00F424E5"/>
    <w:rsid w:val="00F42991"/>
    <w:rsid w:val="00F434C8"/>
    <w:rsid w:val="00F436FA"/>
    <w:rsid w:val="00F43872"/>
    <w:rsid w:val="00F439F4"/>
    <w:rsid w:val="00F43D37"/>
    <w:rsid w:val="00F445E7"/>
    <w:rsid w:val="00F44745"/>
    <w:rsid w:val="00F44B1A"/>
    <w:rsid w:val="00F44CD2"/>
    <w:rsid w:val="00F4505A"/>
    <w:rsid w:val="00F450E5"/>
    <w:rsid w:val="00F45BF5"/>
    <w:rsid w:val="00F45C25"/>
    <w:rsid w:val="00F460DE"/>
    <w:rsid w:val="00F463A5"/>
    <w:rsid w:val="00F46AC5"/>
    <w:rsid w:val="00F46BF8"/>
    <w:rsid w:val="00F47074"/>
    <w:rsid w:val="00F4754F"/>
    <w:rsid w:val="00F47F00"/>
    <w:rsid w:val="00F50869"/>
    <w:rsid w:val="00F50D4F"/>
    <w:rsid w:val="00F517B0"/>
    <w:rsid w:val="00F51901"/>
    <w:rsid w:val="00F52FE1"/>
    <w:rsid w:val="00F53030"/>
    <w:rsid w:val="00F5327A"/>
    <w:rsid w:val="00F53BC7"/>
    <w:rsid w:val="00F53F10"/>
    <w:rsid w:val="00F54019"/>
    <w:rsid w:val="00F543A0"/>
    <w:rsid w:val="00F543C8"/>
    <w:rsid w:val="00F54959"/>
    <w:rsid w:val="00F54A4C"/>
    <w:rsid w:val="00F54AC1"/>
    <w:rsid w:val="00F552D7"/>
    <w:rsid w:val="00F552EA"/>
    <w:rsid w:val="00F557F3"/>
    <w:rsid w:val="00F55B4F"/>
    <w:rsid w:val="00F56BEB"/>
    <w:rsid w:val="00F56D60"/>
    <w:rsid w:val="00F576A0"/>
    <w:rsid w:val="00F576FB"/>
    <w:rsid w:val="00F608EC"/>
    <w:rsid w:val="00F60A63"/>
    <w:rsid w:val="00F60F03"/>
    <w:rsid w:val="00F61F87"/>
    <w:rsid w:val="00F620EC"/>
    <w:rsid w:val="00F62780"/>
    <w:rsid w:val="00F62822"/>
    <w:rsid w:val="00F6300D"/>
    <w:rsid w:val="00F639FC"/>
    <w:rsid w:val="00F63B20"/>
    <w:rsid w:val="00F63DBD"/>
    <w:rsid w:val="00F649DE"/>
    <w:rsid w:val="00F64C6B"/>
    <w:rsid w:val="00F64C87"/>
    <w:rsid w:val="00F64C98"/>
    <w:rsid w:val="00F65010"/>
    <w:rsid w:val="00F663B8"/>
    <w:rsid w:val="00F663F0"/>
    <w:rsid w:val="00F665CF"/>
    <w:rsid w:val="00F6682A"/>
    <w:rsid w:val="00F66BAC"/>
    <w:rsid w:val="00F66C6C"/>
    <w:rsid w:val="00F66DA6"/>
    <w:rsid w:val="00F671B6"/>
    <w:rsid w:val="00F67684"/>
    <w:rsid w:val="00F678AC"/>
    <w:rsid w:val="00F67AA1"/>
    <w:rsid w:val="00F67ABF"/>
    <w:rsid w:val="00F67B8F"/>
    <w:rsid w:val="00F67BC4"/>
    <w:rsid w:val="00F700DA"/>
    <w:rsid w:val="00F70247"/>
    <w:rsid w:val="00F702E5"/>
    <w:rsid w:val="00F706B2"/>
    <w:rsid w:val="00F709DA"/>
    <w:rsid w:val="00F70FD0"/>
    <w:rsid w:val="00F711D8"/>
    <w:rsid w:val="00F7152C"/>
    <w:rsid w:val="00F717B8"/>
    <w:rsid w:val="00F71BDC"/>
    <w:rsid w:val="00F71CDF"/>
    <w:rsid w:val="00F724DD"/>
    <w:rsid w:val="00F73217"/>
    <w:rsid w:val="00F73298"/>
    <w:rsid w:val="00F734A4"/>
    <w:rsid w:val="00F737D8"/>
    <w:rsid w:val="00F73946"/>
    <w:rsid w:val="00F73FC8"/>
    <w:rsid w:val="00F74E01"/>
    <w:rsid w:val="00F75ABC"/>
    <w:rsid w:val="00F75CCF"/>
    <w:rsid w:val="00F761DE"/>
    <w:rsid w:val="00F764DC"/>
    <w:rsid w:val="00F76741"/>
    <w:rsid w:val="00F76793"/>
    <w:rsid w:val="00F76A7F"/>
    <w:rsid w:val="00F76B64"/>
    <w:rsid w:val="00F76B9E"/>
    <w:rsid w:val="00F76C33"/>
    <w:rsid w:val="00F76E0F"/>
    <w:rsid w:val="00F771BB"/>
    <w:rsid w:val="00F776FE"/>
    <w:rsid w:val="00F7784D"/>
    <w:rsid w:val="00F80052"/>
    <w:rsid w:val="00F80137"/>
    <w:rsid w:val="00F803F7"/>
    <w:rsid w:val="00F80A8B"/>
    <w:rsid w:val="00F80BBB"/>
    <w:rsid w:val="00F80FA4"/>
    <w:rsid w:val="00F836AA"/>
    <w:rsid w:val="00F83774"/>
    <w:rsid w:val="00F83880"/>
    <w:rsid w:val="00F83A6F"/>
    <w:rsid w:val="00F83BCB"/>
    <w:rsid w:val="00F84664"/>
    <w:rsid w:val="00F846F1"/>
    <w:rsid w:val="00F8520D"/>
    <w:rsid w:val="00F85B99"/>
    <w:rsid w:val="00F85EEC"/>
    <w:rsid w:val="00F86288"/>
    <w:rsid w:val="00F864B5"/>
    <w:rsid w:val="00F86E01"/>
    <w:rsid w:val="00F87350"/>
    <w:rsid w:val="00F876CB"/>
    <w:rsid w:val="00F904D8"/>
    <w:rsid w:val="00F9071C"/>
    <w:rsid w:val="00F9098B"/>
    <w:rsid w:val="00F90A55"/>
    <w:rsid w:val="00F91020"/>
    <w:rsid w:val="00F91127"/>
    <w:rsid w:val="00F91833"/>
    <w:rsid w:val="00F918B1"/>
    <w:rsid w:val="00F92525"/>
    <w:rsid w:val="00F93843"/>
    <w:rsid w:val="00F93FAC"/>
    <w:rsid w:val="00F9438D"/>
    <w:rsid w:val="00F94955"/>
    <w:rsid w:val="00F94BD9"/>
    <w:rsid w:val="00F94E27"/>
    <w:rsid w:val="00F95168"/>
    <w:rsid w:val="00F95972"/>
    <w:rsid w:val="00F959F8"/>
    <w:rsid w:val="00F95DDC"/>
    <w:rsid w:val="00F95E9D"/>
    <w:rsid w:val="00F95EB1"/>
    <w:rsid w:val="00F96A7C"/>
    <w:rsid w:val="00F97150"/>
    <w:rsid w:val="00F97386"/>
    <w:rsid w:val="00F973C5"/>
    <w:rsid w:val="00F97589"/>
    <w:rsid w:val="00F97B66"/>
    <w:rsid w:val="00F97BD7"/>
    <w:rsid w:val="00F97DEA"/>
    <w:rsid w:val="00FA01A7"/>
    <w:rsid w:val="00FA024E"/>
    <w:rsid w:val="00FA05BB"/>
    <w:rsid w:val="00FA077B"/>
    <w:rsid w:val="00FA0AF3"/>
    <w:rsid w:val="00FA0BFE"/>
    <w:rsid w:val="00FA0DC3"/>
    <w:rsid w:val="00FA1104"/>
    <w:rsid w:val="00FA1EA9"/>
    <w:rsid w:val="00FA20AF"/>
    <w:rsid w:val="00FA220C"/>
    <w:rsid w:val="00FA286C"/>
    <w:rsid w:val="00FA3067"/>
    <w:rsid w:val="00FA361A"/>
    <w:rsid w:val="00FA37B3"/>
    <w:rsid w:val="00FA3F37"/>
    <w:rsid w:val="00FA49F5"/>
    <w:rsid w:val="00FA4F38"/>
    <w:rsid w:val="00FA5016"/>
    <w:rsid w:val="00FA514C"/>
    <w:rsid w:val="00FA541A"/>
    <w:rsid w:val="00FA57AE"/>
    <w:rsid w:val="00FA5BC8"/>
    <w:rsid w:val="00FA6AF4"/>
    <w:rsid w:val="00FA6D43"/>
    <w:rsid w:val="00FA711D"/>
    <w:rsid w:val="00FA75F9"/>
    <w:rsid w:val="00FA7627"/>
    <w:rsid w:val="00FA7D55"/>
    <w:rsid w:val="00FB0490"/>
    <w:rsid w:val="00FB075F"/>
    <w:rsid w:val="00FB07BC"/>
    <w:rsid w:val="00FB08CF"/>
    <w:rsid w:val="00FB0C23"/>
    <w:rsid w:val="00FB1785"/>
    <w:rsid w:val="00FB1C25"/>
    <w:rsid w:val="00FB1CFA"/>
    <w:rsid w:val="00FB1EE0"/>
    <w:rsid w:val="00FB2015"/>
    <w:rsid w:val="00FB28F6"/>
    <w:rsid w:val="00FB2B15"/>
    <w:rsid w:val="00FB31E8"/>
    <w:rsid w:val="00FB4797"/>
    <w:rsid w:val="00FB490E"/>
    <w:rsid w:val="00FB5021"/>
    <w:rsid w:val="00FB5704"/>
    <w:rsid w:val="00FB572D"/>
    <w:rsid w:val="00FB5F78"/>
    <w:rsid w:val="00FB632E"/>
    <w:rsid w:val="00FB66B0"/>
    <w:rsid w:val="00FB6750"/>
    <w:rsid w:val="00FB6A57"/>
    <w:rsid w:val="00FB7489"/>
    <w:rsid w:val="00FB764B"/>
    <w:rsid w:val="00FB778F"/>
    <w:rsid w:val="00FB79A7"/>
    <w:rsid w:val="00FB7A13"/>
    <w:rsid w:val="00FC0528"/>
    <w:rsid w:val="00FC0CF3"/>
    <w:rsid w:val="00FC160E"/>
    <w:rsid w:val="00FC1696"/>
    <w:rsid w:val="00FC1D01"/>
    <w:rsid w:val="00FC1DC7"/>
    <w:rsid w:val="00FC24C4"/>
    <w:rsid w:val="00FC251F"/>
    <w:rsid w:val="00FC2738"/>
    <w:rsid w:val="00FC3458"/>
    <w:rsid w:val="00FC37F1"/>
    <w:rsid w:val="00FC39E8"/>
    <w:rsid w:val="00FC4CAD"/>
    <w:rsid w:val="00FC4ED4"/>
    <w:rsid w:val="00FC5060"/>
    <w:rsid w:val="00FC54F2"/>
    <w:rsid w:val="00FC58DE"/>
    <w:rsid w:val="00FC63A6"/>
    <w:rsid w:val="00FC689C"/>
    <w:rsid w:val="00FC6EB6"/>
    <w:rsid w:val="00FC71A6"/>
    <w:rsid w:val="00FC73B9"/>
    <w:rsid w:val="00FC7480"/>
    <w:rsid w:val="00FC7CF6"/>
    <w:rsid w:val="00FC7E22"/>
    <w:rsid w:val="00FD01B2"/>
    <w:rsid w:val="00FD0803"/>
    <w:rsid w:val="00FD09E0"/>
    <w:rsid w:val="00FD0C83"/>
    <w:rsid w:val="00FD100B"/>
    <w:rsid w:val="00FD1706"/>
    <w:rsid w:val="00FD179B"/>
    <w:rsid w:val="00FD196E"/>
    <w:rsid w:val="00FD19BA"/>
    <w:rsid w:val="00FD2B6B"/>
    <w:rsid w:val="00FD2F56"/>
    <w:rsid w:val="00FD42FD"/>
    <w:rsid w:val="00FD431F"/>
    <w:rsid w:val="00FD4AF4"/>
    <w:rsid w:val="00FD53AB"/>
    <w:rsid w:val="00FD57D6"/>
    <w:rsid w:val="00FD5ACE"/>
    <w:rsid w:val="00FD5B20"/>
    <w:rsid w:val="00FD613C"/>
    <w:rsid w:val="00FD6999"/>
    <w:rsid w:val="00FD6AE6"/>
    <w:rsid w:val="00FD6E45"/>
    <w:rsid w:val="00FD7A00"/>
    <w:rsid w:val="00FE0287"/>
    <w:rsid w:val="00FE06D7"/>
    <w:rsid w:val="00FE07F8"/>
    <w:rsid w:val="00FE08D4"/>
    <w:rsid w:val="00FE0931"/>
    <w:rsid w:val="00FE0C12"/>
    <w:rsid w:val="00FE0E07"/>
    <w:rsid w:val="00FE18E7"/>
    <w:rsid w:val="00FE1B9F"/>
    <w:rsid w:val="00FE1EC6"/>
    <w:rsid w:val="00FE2174"/>
    <w:rsid w:val="00FE2851"/>
    <w:rsid w:val="00FE286F"/>
    <w:rsid w:val="00FE28D2"/>
    <w:rsid w:val="00FE2B13"/>
    <w:rsid w:val="00FE2BC5"/>
    <w:rsid w:val="00FE2C4C"/>
    <w:rsid w:val="00FE2DA7"/>
    <w:rsid w:val="00FE31B1"/>
    <w:rsid w:val="00FE33FD"/>
    <w:rsid w:val="00FE342F"/>
    <w:rsid w:val="00FE482B"/>
    <w:rsid w:val="00FE4892"/>
    <w:rsid w:val="00FE4AE7"/>
    <w:rsid w:val="00FE4B9E"/>
    <w:rsid w:val="00FE5255"/>
    <w:rsid w:val="00FE55B3"/>
    <w:rsid w:val="00FE5A93"/>
    <w:rsid w:val="00FE5CF2"/>
    <w:rsid w:val="00FE6C94"/>
    <w:rsid w:val="00FE7468"/>
    <w:rsid w:val="00FE7A21"/>
    <w:rsid w:val="00FE7F82"/>
    <w:rsid w:val="00FF0757"/>
    <w:rsid w:val="00FF0C01"/>
    <w:rsid w:val="00FF1155"/>
    <w:rsid w:val="00FF1EA5"/>
    <w:rsid w:val="00FF1EA7"/>
    <w:rsid w:val="00FF1F35"/>
    <w:rsid w:val="00FF1F57"/>
    <w:rsid w:val="00FF24CA"/>
    <w:rsid w:val="00FF25A6"/>
    <w:rsid w:val="00FF27C7"/>
    <w:rsid w:val="00FF32EA"/>
    <w:rsid w:val="00FF38BB"/>
    <w:rsid w:val="00FF417B"/>
    <w:rsid w:val="00FF42D9"/>
    <w:rsid w:val="00FF465B"/>
    <w:rsid w:val="00FF4794"/>
    <w:rsid w:val="00FF4B61"/>
    <w:rsid w:val="00FF4CCB"/>
    <w:rsid w:val="00FF5691"/>
    <w:rsid w:val="00FF5AA0"/>
    <w:rsid w:val="00FF5AF1"/>
    <w:rsid w:val="00FF5B45"/>
    <w:rsid w:val="00FF5EA8"/>
    <w:rsid w:val="00FF6163"/>
    <w:rsid w:val="00FF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50176">
      <w:marLeft w:val="0"/>
      <w:marRight w:val="0"/>
      <w:marTop w:val="0"/>
      <w:marBottom w:val="0"/>
      <w:divBdr>
        <w:top w:val="none" w:sz="0" w:space="0" w:color="auto"/>
        <w:left w:val="none" w:sz="0" w:space="0" w:color="auto"/>
        <w:bottom w:val="none" w:sz="0" w:space="0" w:color="auto"/>
        <w:right w:val="none" w:sz="0" w:space="0" w:color="auto"/>
      </w:divBdr>
    </w:div>
    <w:div w:id="1115250177">
      <w:marLeft w:val="0"/>
      <w:marRight w:val="0"/>
      <w:marTop w:val="0"/>
      <w:marBottom w:val="0"/>
      <w:divBdr>
        <w:top w:val="none" w:sz="0" w:space="0" w:color="auto"/>
        <w:left w:val="none" w:sz="0" w:space="0" w:color="auto"/>
        <w:bottom w:val="none" w:sz="0" w:space="0" w:color="auto"/>
        <w:right w:val="none" w:sz="0" w:space="0" w:color="auto"/>
      </w:divBdr>
    </w:div>
    <w:div w:id="1115250178">
      <w:marLeft w:val="0"/>
      <w:marRight w:val="0"/>
      <w:marTop w:val="0"/>
      <w:marBottom w:val="0"/>
      <w:divBdr>
        <w:top w:val="none" w:sz="0" w:space="0" w:color="auto"/>
        <w:left w:val="none" w:sz="0" w:space="0" w:color="auto"/>
        <w:bottom w:val="none" w:sz="0" w:space="0" w:color="auto"/>
        <w:right w:val="none" w:sz="0" w:space="0" w:color="auto"/>
      </w:divBdr>
    </w:div>
    <w:div w:id="1115250179">
      <w:marLeft w:val="0"/>
      <w:marRight w:val="0"/>
      <w:marTop w:val="0"/>
      <w:marBottom w:val="0"/>
      <w:divBdr>
        <w:top w:val="none" w:sz="0" w:space="0" w:color="auto"/>
        <w:left w:val="none" w:sz="0" w:space="0" w:color="auto"/>
        <w:bottom w:val="none" w:sz="0" w:space="0" w:color="auto"/>
        <w:right w:val="none" w:sz="0" w:space="0" w:color="auto"/>
      </w:divBdr>
    </w:div>
    <w:div w:id="1115250180">
      <w:marLeft w:val="0"/>
      <w:marRight w:val="0"/>
      <w:marTop w:val="0"/>
      <w:marBottom w:val="0"/>
      <w:divBdr>
        <w:top w:val="none" w:sz="0" w:space="0" w:color="auto"/>
        <w:left w:val="none" w:sz="0" w:space="0" w:color="auto"/>
        <w:bottom w:val="none" w:sz="0" w:space="0" w:color="auto"/>
        <w:right w:val="none" w:sz="0" w:space="0" w:color="auto"/>
      </w:divBdr>
    </w:div>
    <w:div w:id="1115250181">
      <w:marLeft w:val="0"/>
      <w:marRight w:val="0"/>
      <w:marTop w:val="0"/>
      <w:marBottom w:val="0"/>
      <w:divBdr>
        <w:top w:val="none" w:sz="0" w:space="0" w:color="auto"/>
        <w:left w:val="none" w:sz="0" w:space="0" w:color="auto"/>
        <w:bottom w:val="none" w:sz="0" w:space="0" w:color="auto"/>
        <w:right w:val="none" w:sz="0" w:space="0" w:color="auto"/>
      </w:divBdr>
    </w:div>
    <w:div w:id="1115250182">
      <w:marLeft w:val="0"/>
      <w:marRight w:val="0"/>
      <w:marTop w:val="0"/>
      <w:marBottom w:val="0"/>
      <w:divBdr>
        <w:top w:val="none" w:sz="0" w:space="0" w:color="auto"/>
        <w:left w:val="none" w:sz="0" w:space="0" w:color="auto"/>
        <w:bottom w:val="none" w:sz="0" w:space="0" w:color="auto"/>
        <w:right w:val="none" w:sz="0" w:space="0" w:color="auto"/>
      </w:divBdr>
    </w:div>
    <w:div w:id="1115250183">
      <w:marLeft w:val="0"/>
      <w:marRight w:val="0"/>
      <w:marTop w:val="0"/>
      <w:marBottom w:val="0"/>
      <w:divBdr>
        <w:top w:val="none" w:sz="0" w:space="0" w:color="auto"/>
        <w:left w:val="none" w:sz="0" w:space="0" w:color="auto"/>
        <w:bottom w:val="none" w:sz="0" w:space="0" w:color="auto"/>
        <w:right w:val="none" w:sz="0" w:space="0" w:color="auto"/>
      </w:divBdr>
    </w:div>
    <w:div w:id="1115250184">
      <w:marLeft w:val="0"/>
      <w:marRight w:val="0"/>
      <w:marTop w:val="0"/>
      <w:marBottom w:val="0"/>
      <w:divBdr>
        <w:top w:val="none" w:sz="0" w:space="0" w:color="auto"/>
        <w:left w:val="none" w:sz="0" w:space="0" w:color="auto"/>
        <w:bottom w:val="none" w:sz="0" w:space="0" w:color="auto"/>
        <w:right w:val="none" w:sz="0" w:space="0" w:color="auto"/>
      </w:divBdr>
    </w:div>
    <w:div w:id="1115250185">
      <w:marLeft w:val="0"/>
      <w:marRight w:val="0"/>
      <w:marTop w:val="0"/>
      <w:marBottom w:val="0"/>
      <w:divBdr>
        <w:top w:val="none" w:sz="0" w:space="0" w:color="auto"/>
        <w:left w:val="none" w:sz="0" w:space="0" w:color="auto"/>
        <w:bottom w:val="none" w:sz="0" w:space="0" w:color="auto"/>
        <w:right w:val="none" w:sz="0" w:space="0" w:color="auto"/>
      </w:divBdr>
    </w:div>
    <w:div w:id="1115250186">
      <w:marLeft w:val="0"/>
      <w:marRight w:val="0"/>
      <w:marTop w:val="0"/>
      <w:marBottom w:val="0"/>
      <w:divBdr>
        <w:top w:val="none" w:sz="0" w:space="0" w:color="auto"/>
        <w:left w:val="none" w:sz="0" w:space="0" w:color="auto"/>
        <w:bottom w:val="none" w:sz="0" w:space="0" w:color="auto"/>
        <w:right w:val="none" w:sz="0" w:space="0" w:color="auto"/>
      </w:divBdr>
    </w:div>
    <w:div w:id="1115250187">
      <w:marLeft w:val="0"/>
      <w:marRight w:val="0"/>
      <w:marTop w:val="0"/>
      <w:marBottom w:val="0"/>
      <w:divBdr>
        <w:top w:val="none" w:sz="0" w:space="0" w:color="auto"/>
        <w:left w:val="none" w:sz="0" w:space="0" w:color="auto"/>
        <w:bottom w:val="none" w:sz="0" w:space="0" w:color="auto"/>
        <w:right w:val="none" w:sz="0" w:space="0" w:color="auto"/>
      </w:divBdr>
    </w:div>
    <w:div w:id="1115250188">
      <w:marLeft w:val="0"/>
      <w:marRight w:val="0"/>
      <w:marTop w:val="0"/>
      <w:marBottom w:val="0"/>
      <w:divBdr>
        <w:top w:val="none" w:sz="0" w:space="0" w:color="auto"/>
        <w:left w:val="none" w:sz="0" w:space="0" w:color="auto"/>
        <w:bottom w:val="none" w:sz="0" w:space="0" w:color="auto"/>
        <w:right w:val="none" w:sz="0" w:space="0" w:color="auto"/>
      </w:divBdr>
    </w:div>
    <w:div w:id="1115250189">
      <w:marLeft w:val="0"/>
      <w:marRight w:val="0"/>
      <w:marTop w:val="0"/>
      <w:marBottom w:val="0"/>
      <w:divBdr>
        <w:top w:val="none" w:sz="0" w:space="0" w:color="auto"/>
        <w:left w:val="none" w:sz="0" w:space="0" w:color="auto"/>
        <w:bottom w:val="none" w:sz="0" w:space="0" w:color="auto"/>
        <w:right w:val="none" w:sz="0" w:space="0" w:color="auto"/>
      </w:divBdr>
    </w:div>
    <w:div w:id="1115250190">
      <w:marLeft w:val="0"/>
      <w:marRight w:val="0"/>
      <w:marTop w:val="0"/>
      <w:marBottom w:val="0"/>
      <w:divBdr>
        <w:top w:val="none" w:sz="0" w:space="0" w:color="auto"/>
        <w:left w:val="none" w:sz="0" w:space="0" w:color="auto"/>
        <w:bottom w:val="none" w:sz="0" w:space="0" w:color="auto"/>
        <w:right w:val="none" w:sz="0" w:space="0" w:color="auto"/>
      </w:divBdr>
    </w:div>
    <w:div w:id="1115250191">
      <w:marLeft w:val="0"/>
      <w:marRight w:val="0"/>
      <w:marTop w:val="0"/>
      <w:marBottom w:val="0"/>
      <w:divBdr>
        <w:top w:val="none" w:sz="0" w:space="0" w:color="auto"/>
        <w:left w:val="none" w:sz="0" w:space="0" w:color="auto"/>
        <w:bottom w:val="none" w:sz="0" w:space="0" w:color="auto"/>
        <w:right w:val="none" w:sz="0" w:space="0" w:color="auto"/>
      </w:divBdr>
    </w:div>
    <w:div w:id="1115250192">
      <w:marLeft w:val="0"/>
      <w:marRight w:val="0"/>
      <w:marTop w:val="0"/>
      <w:marBottom w:val="0"/>
      <w:divBdr>
        <w:top w:val="none" w:sz="0" w:space="0" w:color="auto"/>
        <w:left w:val="none" w:sz="0" w:space="0" w:color="auto"/>
        <w:bottom w:val="none" w:sz="0" w:space="0" w:color="auto"/>
        <w:right w:val="none" w:sz="0" w:space="0" w:color="auto"/>
      </w:divBdr>
    </w:div>
    <w:div w:id="1115250193">
      <w:marLeft w:val="0"/>
      <w:marRight w:val="0"/>
      <w:marTop w:val="0"/>
      <w:marBottom w:val="0"/>
      <w:divBdr>
        <w:top w:val="none" w:sz="0" w:space="0" w:color="auto"/>
        <w:left w:val="none" w:sz="0" w:space="0" w:color="auto"/>
        <w:bottom w:val="none" w:sz="0" w:space="0" w:color="auto"/>
        <w:right w:val="none" w:sz="0" w:space="0" w:color="auto"/>
      </w:divBdr>
    </w:div>
    <w:div w:id="1115250194">
      <w:marLeft w:val="0"/>
      <w:marRight w:val="0"/>
      <w:marTop w:val="0"/>
      <w:marBottom w:val="0"/>
      <w:divBdr>
        <w:top w:val="none" w:sz="0" w:space="0" w:color="auto"/>
        <w:left w:val="none" w:sz="0" w:space="0" w:color="auto"/>
        <w:bottom w:val="none" w:sz="0" w:space="0" w:color="auto"/>
        <w:right w:val="none" w:sz="0" w:space="0" w:color="auto"/>
      </w:divBdr>
    </w:div>
    <w:div w:id="1115250195">
      <w:marLeft w:val="0"/>
      <w:marRight w:val="0"/>
      <w:marTop w:val="0"/>
      <w:marBottom w:val="0"/>
      <w:divBdr>
        <w:top w:val="none" w:sz="0" w:space="0" w:color="auto"/>
        <w:left w:val="none" w:sz="0" w:space="0" w:color="auto"/>
        <w:bottom w:val="none" w:sz="0" w:space="0" w:color="auto"/>
        <w:right w:val="none" w:sz="0" w:space="0" w:color="auto"/>
      </w:divBdr>
    </w:div>
    <w:div w:id="1115250196">
      <w:marLeft w:val="0"/>
      <w:marRight w:val="0"/>
      <w:marTop w:val="0"/>
      <w:marBottom w:val="0"/>
      <w:divBdr>
        <w:top w:val="none" w:sz="0" w:space="0" w:color="auto"/>
        <w:left w:val="none" w:sz="0" w:space="0" w:color="auto"/>
        <w:bottom w:val="none" w:sz="0" w:space="0" w:color="auto"/>
        <w:right w:val="none" w:sz="0" w:space="0" w:color="auto"/>
      </w:divBdr>
    </w:div>
    <w:div w:id="1115250197">
      <w:marLeft w:val="0"/>
      <w:marRight w:val="0"/>
      <w:marTop w:val="0"/>
      <w:marBottom w:val="0"/>
      <w:divBdr>
        <w:top w:val="none" w:sz="0" w:space="0" w:color="auto"/>
        <w:left w:val="none" w:sz="0" w:space="0" w:color="auto"/>
        <w:bottom w:val="none" w:sz="0" w:space="0" w:color="auto"/>
        <w:right w:val="none" w:sz="0" w:space="0" w:color="auto"/>
      </w:divBdr>
    </w:div>
    <w:div w:id="1115250198">
      <w:marLeft w:val="0"/>
      <w:marRight w:val="0"/>
      <w:marTop w:val="0"/>
      <w:marBottom w:val="0"/>
      <w:divBdr>
        <w:top w:val="none" w:sz="0" w:space="0" w:color="auto"/>
        <w:left w:val="none" w:sz="0" w:space="0" w:color="auto"/>
        <w:bottom w:val="none" w:sz="0" w:space="0" w:color="auto"/>
        <w:right w:val="none" w:sz="0" w:space="0" w:color="auto"/>
      </w:divBdr>
    </w:div>
    <w:div w:id="1115250199">
      <w:marLeft w:val="0"/>
      <w:marRight w:val="0"/>
      <w:marTop w:val="0"/>
      <w:marBottom w:val="0"/>
      <w:divBdr>
        <w:top w:val="none" w:sz="0" w:space="0" w:color="auto"/>
        <w:left w:val="none" w:sz="0" w:space="0" w:color="auto"/>
        <w:bottom w:val="none" w:sz="0" w:space="0" w:color="auto"/>
        <w:right w:val="none" w:sz="0" w:space="0" w:color="auto"/>
      </w:divBdr>
    </w:div>
    <w:div w:id="1115250200">
      <w:marLeft w:val="0"/>
      <w:marRight w:val="0"/>
      <w:marTop w:val="0"/>
      <w:marBottom w:val="0"/>
      <w:divBdr>
        <w:top w:val="none" w:sz="0" w:space="0" w:color="auto"/>
        <w:left w:val="none" w:sz="0" w:space="0" w:color="auto"/>
        <w:bottom w:val="none" w:sz="0" w:space="0" w:color="auto"/>
        <w:right w:val="none" w:sz="0" w:space="0" w:color="auto"/>
      </w:divBdr>
    </w:div>
    <w:div w:id="1115250201">
      <w:marLeft w:val="0"/>
      <w:marRight w:val="0"/>
      <w:marTop w:val="0"/>
      <w:marBottom w:val="0"/>
      <w:divBdr>
        <w:top w:val="none" w:sz="0" w:space="0" w:color="auto"/>
        <w:left w:val="none" w:sz="0" w:space="0" w:color="auto"/>
        <w:bottom w:val="none" w:sz="0" w:space="0" w:color="auto"/>
        <w:right w:val="none" w:sz="0" w:space="0" w:color="auto"/>
      </w:divBdr>
    </w:div>
    <w:div w:id="1115250202">
      <w:marLeft w:val="0"/>
      <w:marRight w:val="0"/>
      <w:marTop w:val="0"/>
      <w:marBottom w:val="0"/>
      <w:divBdr>
        <w:top w:val="none" w:sz="0" w:space="0" w:color="auto"/>
        <w:left w:val="none" w:sz="0" w:space="0" w:color="auto"/>
        <w:bottom w:val="none" w:sz="0" w:space="0" w:color="auto"/>
        <w:right w:val="none" w:sz="0" w:space="0" w:color="auto"/>
      </w:divBdr>
    </w:div>
    <w:div w:id="11152502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46C2D-172D-47D4-BD52-711B3F7F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975</Words>
  <Characters>5561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Рублевская Анжела Арнольдовна</cp:lastModifiedBy>
  <cp:revision>11</cp:revision>
  <cp:lastPrinted>2026-03-20T06:59:00Z</cp:lastPrinted>
  <dcterms:created xsi:type="dcterms:W3CDTF">2026-05-22T05:40:00Z</dcterms:created>
  <dcterms:modified xsi:type="dcterms:W3CDTF">2026-05-25T05:24:00Z</dcterms:modified>
</cp:coreProperties>
</file>